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D46A8E" w:rsidRDefault="004330C6" w:rsidP="003817D3">
      <w:pPr>
        <w:rPr>
          <w:rFonts w:ascii="Calibri" w:hAnsi="Calibri" w:cs="Calibri"/>
          <w:b/>
          <w:color w:val="000000" w:themeColor="text1"/>
          <w:sz w:val="28"/>
          <w:bdr w:val="none" w:sz="0" w:space="0" w:color="auto" w:frame="1"/>
          <w:lang w:val="en-US"/>
        </w:rPr>
      </w:pPr>
      <w:proofErr w:type="spellStart"/>
      <w:r>
        <w:rPr>
          <w:rFonts w:ascii="Calibri" w:hAnsi="Calibri" w:cs="Calibri"/>
          <w:sz w:val="52"/>
          <w:lang w:val="en"/>
        </w:rPr>
        <w:t>Comunicado</w:t>
      </w:r>
      <w:proofErr w:type="spellEnd"/>
      <w:r>
        <w:rPr>
          <w:rFonts w:ascii="Calibri" w:hAnsi="Calibri" w:cs="Calibri"/>
          <w:sz w:val="52"/>
          <w:lang w:val="en"/>
        </w:rPr>
        <w:t xml:space="preserve"> de </w:t>
      </w:r>
      <w:proofErr w:type="spellStart"/>
      <w:r>
        <w:rPr>
          <w:rFonts w:ascii="Calibri" w:hAnsi="Calibri" w:cs="Calibri"/>
          <w:sz w:val="52"/>
          <w:lang w:val="en"/>
        </w:rPr>
        <w:t>prensa</w:t>
      </w:r>
      <w:proofErr w:type="spellEnd"/>
    </w:p>
    <w:p w14:paraId="16383BF3" w14:textId="77777777" w:rsidR="004330C6" w:rsidRPr="00D46A8E"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D46A8E" w:rsidRDefault="004330C6" w:rsidP="003817D3">
      <w:pPr>
        <w:rPr>
          <w:rFonts w:ascii="Calibri" w:hAnsi="Calibri" w:cs="Calibri"/>
          <w:b/>
          <w:color w:val="000000" w:themeColor="text1"/>
          <w:sz w:val="28"/>
          <w:bdr w:val="none" w:sz="0" w:space="0" w:color="auto" w:frame="1"/>
          <w:lang w:val="en-US"/>
        </w:rPr>
      </w:pPr>
    </w:p>
    <w:p w14:paraId="71F0C9CB" w14:textId="3B6E7E60" w:rsidR="00323EFE" w:rsidRPr="00D46A8E" w:rsidRDefault="00323EFE" w:rsidP="00323EFE">
      <w:pPr>
        <w:rPr>
          <w:rFonts w:ascii="Calibri" w:hAnsi="Calibri" w:cs="Calibri"/>
          <w:b/>
          <w:bCs/>
          <w:sz w:val="44"/>
          <w:szCs w:val="44"/>
          <w:lang w:val="en-US"/>
        </w:rPr>
      </w:pPr>
      <w:r>
        <w:rPr>
          <w:rFonts w:ascii="Calibri" w:hAnsi="Calibri" w:cs="Calibri"/>
          <w:b/>
          <w:bCs/>
          <w:sz w:val="44"/>
          <w:szCs w:val="44"/>
          <w:lang w:val="en"/>
        </w:rPr>
        <w:t xml:space="preserve">Adam Hall Group </w:t>
      </w:r>
      <w:proofErr w:type="spellStart"/>
      <w:r>
        <w:rPr>
          <w:rFonts w:ascii="Calibri" w:hAnsi="Calibri" w:cs="Calibri"/>
          <w:b/>
          <w:bCs/>
          <w:sz w:val="44"/>
          <w:szCs w:val="44"/>
          <w:lang w:val="en"/>
        </w:rPr>
        <w:t>nombra</w:t>
      </w:r>
      <w:proofErr w:type="spellEnd"/>
      <w:r>
        <w:rPr>
          <w:rFonts w:ascii="Calibri" w:hAnsi="Calibri" w:cs="Calibri"/>
          <w:b/>
          <w:bCs/>
          <w:sz w:val="44"/>
          <w:szCs w:val="44"/>
          <w:lang w:val="en"/>
        </w:rPr>
        <w:t xml:space="preserve"> a Link Audio como distribuidor exclusivo de Gravity en Australia</w:t>
      </w:r>
    </w:p>
    <w:p w14:paraId="3D7A64A9" w14:textId="77777777" w:rsidR="00323EFE" w:rsidRPr="00D46A8E" w:rsidRDefault="00323EFE" w:rsidP="00323EFE">
      <w:pPr>
        <w:rPr>
          <w:rFonts w:ascii="Calibri" w:hAnsi="Calibri" w:cs="Calibri"/>
          <w:sz w:val="44"/>
          <w:szCs w:val="44"/>
          <w:lang w:val="en-US"/>
        </w:rPr>
      </w:pPr>
    </w:p>
    <w:p w14:paraId="1B74813C" w14:textId="1C0CEE62" w:rsidR="00323EFE" w:rsidRPr="00D46A8E" w:rsidRDefault="00323EFE" w:rsidP="00323EFE">
      <w:pPr>
        <w:rPr>
          <w:rFonts w:ascii="Calibri" w:hAnsi="Calibri" w:cs="Calibri"/>
          <w:b/>
          <w:bCs/>
          <w:color w:val="000000" w:themeColor="text1"/>
          <w:sz w:val="22"/>
          <w:szCs w:val="22"/>
          <w:lang w:val="en-US"/>
        </w:rPr>
      </w:pPr>
      <w:r w:rsidRPr="00862E38">
        <w:rPr>
          <w:rFonts w:ascii="Calibri" w:hAnsi="Calibri" w:cs="Calibri"/>
          <w:b/>
          <w:bCs/>
          <w:color w:val="000000" w:themeColor="text1"/>
          <w:sz w:val="22"/>
          <w:szCs w:val="22"/>
          <w:lang w:val="en-US"/>
        </w:rPr>
        <w:t>Neu-</w:t>
      </w:r>
      <w:proofErr w:type="spellStart"/>
      <w:r w:rsidRPr="00862E38">
        <w:rPr>
          <w:rFonts w:ascii="Calibri" w:hAnsi="Calibri" w:cs="Calibri"/>
          <w:b/>
          <w:bCs/>
          <w:color w:val="000000" w:themeColor="text1"/>
          <w:sz w:val="22"/>
          <w:szCs w:val="22"/>
          <w:lang w:val="en-US"/>
        </w:rPr>
        <w:t>Anspach</w:t>
      </w:r>
      <w:proofErr w:type="spellEnd"/>
      <w:r w:rsidRPr="00862E38">
        <w:rPr>
          <w:rFonts w:ascii="Calibri" w:hAnsi="Calibri" w:cs="Calibri"/>
          <w:b/>
          <w:bCs/>
          <w:color w:val="000000" w:themeColor="text1"/>
          <w:sz w:val="22"/>
          <w:szCs w:val="22"/>
          <w:lang w:val="en-US"/>
        </w:rPr>
        <w:t xml:space="preserve">, </w:t>
      </w:r>
      <w:r w:rsidR="00D46A8E" w:rsidRPr="00862E38">
        <w:rPr>
          <w:rFonts w:ascii="Calibri" w:hAnsi="Calibri" w:cs="Calibri"/>
          <w:b/>
          <w:bCs/>
          <w:color w:val="000000" w:themeColor="text1"/>
          <w:sz w:val="22"/>
          <w:szCs w:val="22"/>
          <w:lang w:val="en-US"/>
        </w:rPr>
        <w:t>21</w:t>
      </w:r>
      <w:r w:rsidRPr="00862E38">
        <w:rPr>
          <w:rFonts w:ascii="Calibri" w:hAnsi="Calibri" w:cs="Calibri"/>
          <w:b/>
          <w:bCs/>
          <w:color w:val="000000" w:themeColor="text1"/>
          <w:sz w:val="22"/>
          <w:szCs w:val="22"/>
          <w:lang w:val="en-US"/>
        </w:rPr>
        <w:t xml:space="preserve"> de </w:t>
      </w:r>
      <w:proofErr w:type="spellStart"/>
      <w:r w:rsidRPr="00862E38">
        <w:rPr>
          <w:rFonts w:ascii="Calibri" w:hAnsi="Calibri" w:cs="Calibri"/>
          <w:b/>
          <w:bCs/>
          <w:color w:val="000000" w:themeColor="text1"/>
          <w:sz w:val="22"/>
          <w:szCs w:val="22"/>
          <w:lang w:val="en-US"/>
        </w:rPr>
        <w:t>junio</w:t>
      </w:r>
      <w:proofErr w:type="spellEnd"/>
      <w:r w:rsidRPr="00862E38">
        <w:rPr>
          <w:rFonts w:ascii="Calibri" w:hAnsi="Calibri" w:cs="Calibri"/>
          <w:b/>
          <w:bCs/>
          <w:color w:val="000000" w:themeColor="text1"/>
          <w:sz w:val="22"/>
          <w:szCs w:val="22"/>
          <w:lang w:val="en-US"/>
        </w:rPr>
        <w:t xml:space="preserve"> de 2021 – Adam Hall Group </w:t>
      </w:r>
      <w:proofErr w:type="spellStart"/>
      <w:r w:rsidRPr="00862E38">
        <w:rPr>
          <w:rFonts w:ascii="Calibri" w:hAnsi="Calibri" w:cs="Calibri"/>
          <w:b/>
          <w:bCs/>
          <w:color w:val="000000" w:themeColor="text1"/>
          <w:sz w:val="22"/>
          <w:szCs w:val="22"/>
          <w:lang w:val="en-US"/>
        </w:rPr>
        <w:t>continúa</w:t>
      </w:r>
      <w:proofErr w:type="spellEnd"/>
      <w:r w:rsidRPr="00862E38">
        <w:rPr>
          <w:rFonts w:ascii="Calibri" w:hAnsi="Calibri" w:cs="Calibri"/>
          <w:b/>
          <w:bCs/>
          <w:color w:val="000000" w:themeColor="text1"/>
          <w:sz w:val="22"/>
          <w:szCs w:val="22"/>
          <w:lang w:val="en-US"/>
        </w:rPr>
        <w:t xml:space="preserve"> </w:t>
      </w:r>
      <w:proofErr w:type="spellStart"/>
      <w:r w:rsidRPr="00862E38">
        <w:rPr>
          <w:rFonts w:ascii="Calibri" w:hAnsi="Calibri" w:cs="Calibri"/>
          <w:b/>
          <w:bCs/>
          <w:color w:val="000000" w:themeColor="text1"/>
          <w:sz w:val="22"/>
          <w:szCs w:val="22"/>
          <w:lang w:val="en-US"/>
        </w:rPr>
        <w:t>ampliando</w:t>
      </w:r>
      <w:proofErr w:type="spellEnd"/>
      <w:r w:rsidRPr="00862E38">
        <w:rPr>
          <w:rFonts w:ascii="Calibri" w:hAnsi="Calibri" w:cs="Calibri"/>
          <w:b/>
          <w:bCs/>
          <w:color w:val="000000" w:themeColor="text1"/>
          <w:sz w:val="22"/>
          <w:szCs w:val="22"/>
          <w:lang w:val="en-US"/>
        </w:rPr>
        <w:t xml:space="preserve"> </w:t>
      </w:r>
      <w:proofErr w:type="spellStart"/>
      <w:r w:rsidRPr="00862E38">
        <w:rPr>
          <w:rFonts w:ascii="Calibri" w:hAnsi="Calibri" w:cs="Calibri"/>
          <w:b/>
          <w:bCs/>
          <w:color w:val="000000" w:themeColor="text1"/>
          <w:sz w:val="22"/>
          <w:szCs w:val="22"/>
          <w:lang w:val="en-US"/>
        </w:rPr>
        <w:t>su</w:t>
      </w:r>
      <w:proofErr w:type="spellEnd"/>
      <w:r w:rsidRPr="00862E38">
        <w:rPr>
          <w:rFonts w:ascii="Calibri" w:hAnsi="Calibri" w:cs="Calibri"/>
          <w:b/>
          <w:bCs/>
          <w:color w:val="000000" w:themeColor="text1"/>
          <w:sz w:val="22"/>
          <w:szCs w:val="22"/>
          <w:lang w:val="en-US"/>
        </w:rPr>
        <w:t xml:space="preserve"> red de </w:t>
      </w:r>
      <w:proofErr w:type="spellStart"/>
      <w:r w:rsidRPr="00862E38">
        <w:rPr>
          <w:rFonts w:ascii="Calibri" w:hAnsi="Calibri" w:cs="Calibri"/>
          <w:b/>
          <w:bCs/>
          <w:color w:val="000000" w:themeColor="text1"/>
          <w:sz w:val="22"/>
          <w:szCs w:val="22"/>
          <w:lang w:val="en-US"/>
        </w:rPr>
        <w:t>distribución</w:t>
      </w:r>
      <w:proofErr w:type="spellEnd"/>
      <w:r w:rsidRPr="00862E38">
        <w:rPr>
          <w:rFonts w:ascii="Calibri" w:hAnsi="Calibri" w:cs="Calibri"/>
          <w:b/>
          <w:bCs/>
          <w:color w:val="000000" w:themeColor="text1"/>
          <w:sz w:val="22"/>
          <w:szCs w:val="22"/>
          <w:lang w:val="en-US"/>
        </w:rPr>
        <w:t xml:space="preserve"> </w:t>
      </w:r>
      <w:proofErr w:type="spellStart"/>
      <w:r w:rsidRPr="00862E38">
        <w:rPr>
          <w:rFonts w:ascii="Calibri" w:hAnsi="Calibri" w:cs="Calibri"/>
          <w:b/>
          <w:bCs/>
          <w:color w:val="000000" w:themeColor="text1"/>
          <w:sz w:val="22"/>
          <w:szCs w:val="22"/>
          <w:lang w:val="en-US"/>
        </w:rPr>
        <w:t>internacional</w:t>
      </w:r>
      <w:proofErr w:type="spellEnd"/>
      <w:r w:rsidRPr="00862E38">
        <w:rPr>
          <w:rFonts w:ascii="Calibri" w:hAnsi="Calibri" w:cs="Calibri"/>
          <w:b/>
          <w:bCs/>
          <w:color w:val="000000" w:themeColor="text1"/>
          <w:sz w:val="22"/>
          <w:szCs w:val="22"/>
          <w:lang w:val="en-US"/>
        </w:rPr>
        <w:t xml:space="preserve">. </w:t>
      </w:r>
      <w:proofErr w:type="spellStart"/>
      <w:r w:rsidRPr="00862E38">
        <w:rPr>
          <w:rFonts w:ascii="Calibri" w:hAnsi="Calibri" w:cs="Calibri"/>
          <w:b/>
          <w:bCs/>
          <w:color w:val="000000" w:themeColor="text1"/>
          <w:sz w:val="22"/>
          <w:szCs w:val="22"/>
          <w:lang w:val="en-US"/>
        </w:rPr>
        <w:t>Desde</w:t>
      </w:r>
      <w:proofErr w:type="spellEnd"/>
      <w:r w:rsidRPr="00862E38">
        <w:rPr>
          <w:rFonts w:ascii="Calibri" w:hAnsi="Calibri" w:cs="Calibri"/>
          <w:b/>
          <w:bCs/>
          <w:color w:val="000000" w:themeColor="text1"/>
          <w:sz w:val="22"/>
          <w:szCs w:val="22"/>
          <w:lang w:val="en-US"/>
        </w:rPr>
        <w:t xml:space="preserve"> el 1 de </w:t>
      </w:r>
      <w:proofErr w:type="spellStart"/>
      <w:r w:rsidRPr="00862E38">
        <w:rPr>
          <w:rFonts w:ascii="Calibri" w:hAnsi="Calibri" w:cs="Calibri"/>
          <w:b/>
          <w:bCs/>
          <w:color w:val="000000" w:themeColor="text1"/>
          <w:sz w:val="22"/>
          <w:szCs w:val="22"/>
          <w:lang w:val="en-US"/>
        </w:rPr>
        <w:t>junio</w:t>
      </w:r>
      <w:proofErr w:type="spellEnd"/>
      <w:r w:rsidRPr="00862E38">
        <w:rPr>
          <w:rFonts w:ascii="Calibri" w:hAnsi="Calibri" w:cs="Calibri"/>
          <w:b/>
          <w:bCs/>
          <w:color w:val="000000" w:themeColor="text1"/>
          <w:sz w:val="22"/>
          <w:szCs w:val="22"/>
          <w:lang w:val="en-US"/>
        </w:rPr>
        <w:t xml:space="preserve"> de 2021, Link Audio de Melbourne es el nuevo </w:t>
      </w:r>
      <w:proofErr w:type="spellStart"/>
      <w:r w:rsidRPr="00862E38">
        <w:rPr>
          <w:rFonts w:ascii="Calibri" w:hAnsi="Calibri" w:cs="Calibri"/>
          <w:b/>
          <w:bCs/>
          <w:color w:val="000000" w:themeColor="text1"/>
          <w:sz w:val="22"/>
          <w:szCs w:val="22"/>
          <w:lang w:val="en-US"/>
        </w:rPr>
        <w:t>distribuidor</w:t>
      </w:r>
      <w:proofErr w:type="spellEnd"/>
      <w:r w:rsidRPr="00862E38">
        <w:rPr>
          <w:rFonts w:ascii="Calibri" w:hAnsi="Calibri" w:cs="Calibri"/>
          <w:b/>
          <w:bCs/>
          <w:color w:val="000000" w:themeColor="text1"/>
          <w:sz w:val="22"/>
          <w:szCs w:val="22"/>
          <w:lang w:val="en-US"/>
        </w:rPr>
        <w:t xml:space="preserve"> para las </w:t>
      </w:r>
      <w:proofErr w:type="spellStart"/>
      <w:r w:rsidRPr="00862E38">
        <w:rPr>
          <w:rFonts w:ascii="Calibri" w:hAnsi="Calibri" w:cs="Calibri"/>
          <w:b/>
          <w:bCs/>
          <w:color w:val="000000" w:themeColor="text1"/>
          <w:sz w:val="22"/>
          <w:szCs w:val="22"/>
          <w:lang w:val="en-US"/>
        </w:rPr>
        <w:t>soluciones</w:t>
      </w:r>
      <w:proofErr w:type="spellEnd"/>
      <w:r w:rsidRPr="00862E38">
        <w:rPr>
          <w:rFonts w:ascii="Calibri" w:hAnsi="Calibri" w:cs="Calibri"/>
          <w:b/>
          <w:bCs/>
          <w:color w:val="000000" w:themeColor="text1"/>
          <w:sz w:val="22"/>
          <w:szCs w:val="22"/>
          <w:lang w:val="en-US"/>
        </w:rPr>
        <w:t xml:space="preserve"> de </w:t>
      </w:r>
      <w:proofErr w:type="spellStart"/>
      <w:r w:rsidRPr="00862E38">
        <w:rPr>
          <w:rFonts w:ascii="Calibri" w:hAnsi="Calibri" w:cs="Calibri"/>
          <w:b/>
          <w:bCs/>
          <w:color w:val="000000" w:themeColor="text1"/>
          <w:sz w:val="22"/>
          <w:szCs w:val="22"/>
          <w:lang w:val="en-US"/>
        </w:rPr>
        <w:t>soportes</w:t>
      </w:r>
      <w:proofErr w:type="spellEnd"/>
      <w:r w:rsidRPr="00862E38">
        <w:rPr>
          <w:rFonts w:ascii="Calibri" w:hAnsi="Calibri" w:cs="Calibri"/>
          <w:b/>
          <w:bCs/>
          <w:color w:val="000000" w:themeColor="text1"/>
          <w:sz w:val="22"/>
          <w:szCs w:val="22"/>
          <w:lang w:val="en-US"/>
        </w:rPr>
        <w:t xml:space="preserve"> y </w:t>
      </w:r>
      <w:proofErr w:type="spellStart"/>
      <w:r w:rsidRPr="00862E38">
        <w:rPr>
          <w:rFonts w:ascii="Calibri" w:hAnsi="Calibri" w:cs="Calibri"/>
          <w:b/>
          <w:bCs/>
          <w:color w:val="000000" w:themeColor="text1"/>
          <w:sz w:val="22"/>
          <w:szCs w:val="22"/>
          <w:lang w:val="en-US"/>
        </w:rPr>
        <w:t>accesorios</w:t>
      </w:r>
      <w:proofErr w:type="spellEnd"/>
      <w:r w:rsidRPr="00862E38">
        <w:rPr>
          <w:rFonts w:ascii="Calibri" w:hAnsi="Calibri" w:cs="Calibri"/>
          <w:b/>
          <w:bCs/>
          <w:color w:val="000000" w:themeColor="text1"/>
          <w:sz w:val="22"/>
          <w:szCs w:val="22"/>
          <w:lang w:val="en-US"/>
        </w:rPr>
        <w:t xml:space="preserve"> de Gravity </w:t>
      </w:r>
      <w:proofErr w:type="spellStart"/>
      <w:r w:rsidRPr="00862E38">
        <w:rPr>
          <w:rFonts w:ascii="Calibri" w:hAnsi="Calibri" w:cs="Calibri"/>
          <w:b/>
          <w:bCs/>
          <w:color w:val="000000" w:themeColor="text1"/>
          <w:sz w:val="22"/>
          <w:szCs w:val="22"/>
          <w:lang w:val="en-US"/>
        </w:rPr>
        <w:t>en</w:t>
      </w:r>
      <w:proofErr w:type="spellEnd"/>
      <w:r w:rsidRPr="00862E38">
        <w:rPr>
          <w:rFonts w:ascii="Calibri" w:hAnsi="Calibri" w:cs="Calibri"/>
          <w:b/>
          <w:bCs/>
          <w:color w:val="000000" w:themeColor="text1"/>
          <w:sz w:val="22"/>
          <w:szCs w:val="22"/>
          <w:lang w:val="en-US"/>
        </w:rPr>
        <w:t xml:space="preserve"> Australia. </w:t>
      </w:r>
      <w:r>
        <w:rPr>
          <w:rFonts w:ascii="Calibri" w:hAnsi="Calibri" w:cs="Calibri"/>
          <w:b/>
          <w:bCs/>
          <w:color w:val="000000" w:themeColor="text1"/>
          <w:sz w:val="22"/>
          <w:szCs w:val="22"/>
          <w:lang w:val="en"/>
        </w:rPr>
        <w:t xml:space="preserve">Con </w:t>
      </w:r>
      <w:proofErr w:type="spellStart"/>
      <w:r>
        <w:rPr>
          <w:rFonts w:ascii="Calibri" w:hAnsi="Calibri" w:cs="Calibri"/>
          <w:b/>
          <w:bCs/>
          <w:color w:val="000000" w:themeColor="text1"/>
          <w:sz w:val="22"/>
          <w:szCs w:val="22"/>
          <w:lang w:val="en"/>
        </w:rPr>
        <w:t>esta</w:t>
      </w:r>
      <w:proofErr w:type="spellEnd"/>
      <w:r>
        <w:rPr>
          <w:rFonts w:ascii="Calibri" w:hAnsi="Calibri" w:cs="Calibri"/>
          <w:b/>
          <w:bCs/>
          <w:color w:val="000000" w:themeColor="text1"/>
          <w:sz w:val="22"/>
          <w:szCs w:val="22"/>
          <w:lang w:val="en"/>
        </w:rPr>
        <w:t xml:space="preserve"> </w:t>
      </w:r>
      <w:proofErr w:type="spellStart"/>
      <w:r>
        <w:rPr>
          <w:rFonts w:ascii="Calibri" w:hAnsi="Calibri" w:cs="Calibri"/>
          <w:b/>
          <w:bCs/>
          <w:color w:val="000000" w:themeColor="text1"/>
          <w:sz w:val="22"/>
          <w:szCs w:val="22"/>
          <w:lang w:val="en"/>
        </w:rPr>
        <w:t>colaboración</w:t>
      </w:r>
      <w:proofErr w:type="spellEnd"/>
      <w:r>
        <w:rPr>
          <w:rFonts w:ascii="Calibri" w:hAnsi="Calibri" w:cs="Calibri"/>
          <w:b/>
          <w:bCs/>
          <w:color w:val="000000" w:themeColor="text1"/>
          <w:sz w:val="22"/>
          <w:szCs w:val="22"/>
          <w:lang w:val="en"/>
        </w:rPr>
        <w:t xml:space="preserve"> </w:t>
      </w:r>
      <w:proofErr w:type="spellStart"/>
      <w:r>
        <w:rPr>
          <w:rFonts w:ascii="Calibri" w:hAnsi="Calibri" w:cs="Calibri"/>
          <w:b/>
          <w:bCs/>
          <w:color w:val="000000" w:themeColor="text1"/>
          <w:sz w:val="22"/>
          <w:szCs w:val="22"/>
          <w:lang w:val="en"/>
        </w:rPr>
        <w:t>exclusiva</w:t>
      </w:r>
      <w:proofErr w:type="spellEnd"/>
      <w:r>
        <w:rPr>
          <w:rFonts w:ascii="Calibri" w:hAnsi="Calibri" w:cs="Calibri"/>
          <w:b/>
          <w:bCs/>
          <w:color w:val="000000" w:themeColor="text1"/>
          <w:sz w:val="22"/>
          <w:szCs w:val="22"/>
          <w:lang w:val="en"/>
        </w:rPr>
        <w:t xml:space="preserve">, el proveedor de tecnología para eventos con sede principal en Neu-Anspach (Hesse, Alemania) desea atraer y cubrir de forma aún más concreta tanto el comercio minorista </w:t>
      </w:r>
      <w:proofErr w:type="spellStart"/>
      <w:r>
        <w:rPr>
          <w:rFonts w:ascii="Calibri" w:hAnsi="Calibri" w:cs="Calibri"/>
          <w:b/>
          <w:bCs/>
          <w:color w:val="000000" w:themeColor="text1"/>
          <w:sz w:val="22"/>
          <w:szCs w:val="22"/>
          <w:lang w:val="en"/>
        </w:rPr>
        <w:t>clásico</w:t>
      </w:r>
      <w:proofErr w:type="spellEnd"/>
      <w:r>
        <w:rPr>
          <w:rFonts w:ascii="Calibri" w:hAnsi="Calibri" w:cs="Calibri"/>
          <w:b/>
          <w:bCs/>
          <w:color w:val="000000" w:themeColor="text1"/>
          <w:sz w:val="22"/>
          <w:szCs w:val="22"/>
          <w:lang w:val="en"/>
        </w:rPr>
        <w:t xml:space="preserve"> </w:t>
      </w:r>
      <w:proofErr w:type="spellStart"/>
      <w:r>
        <w:rPr>
          <w:rFonts w:ascii="Calibri" w:hAnsi="Calibri" w:cs="Calibri"/>
          <w:b/>
          <w:bCs/>
          <w:color w:val="000000" w:themeColor="text1"/>
          <w:sz w:val="22"/>
          <w:szCs w:val="22"/>
          <w:lang w:val="en"/>
        </w:rPr>
        <w:t>como</w:t>
      </w:r>
      <w:proofErr w:type="spellEnd"/>
      <w:r>
        <w:rPr>
          <w:rFonts w:ascii="Calibri" w:hAnsi="Calibri" w:cs="Calibri"/>
          <w:b/>
          <w:bCs/>
          <w:color w:val="000000" w:themeColor="text1"/>
          <w:sz w:val="22"/>
          <w:szCs w:val="22"/>
          <w:lang w:val="en"/>
        </w:rPr>
        <w:t xml:space="preserve"> el </w:t>
      </w:r>
      <w:proofErr w:type="spellStart"/>
      <w:r>
        <w:rPr>
          <w:rFonts w:ascii="Calibri" w:hAnsi="Calibri" w:cs="Calibri"/>
          <w:b/>
          <w:bCs/>
          <w:color w:val="000000" w:themeColor="text1"/>
          <w:sz w:val="22"/>
          <w:szCs w:val="22"/>
          <w:lang w:val="en"/>
        </w:rPr>
        <w:t>comercio</w:t>
      </w:r>
      <w:proofErr w:type="spellEnd"/>
      <w:r>
        <w:rPr>
          <w:rFonts w:ascii="Calibri" w:hAnsi="Calibri" w:cs="Calibri"/>
          <w:b/>
          <w:bCs/>
          <w:color w:val="000000" w:themeColor="text1"/>
          <w:sz w:val="22"/>
          <w:szCs w:val="22"/>
          <w:lang w:val="en"/>
        </w:rPr>
        <w:t xml:space="preserve"> online </w:t>
      </w:r>
      <w:proofErr w:type="spellStart"/>
      <w:r>
        <w:rPr>
          <w:rFonts w:ascii="Calibri" w:hAnsi="Calibri" w:cs="Calibri"/>
          <w:b/>
          <w:bCs/>
          <w:color w:val="000000" w:themeColor="text1"/>
          <w:sz w:val="22"/>
          <w:szCs w:val="22"/>
          <w:lang w:val="en"/>
        </w:rPr>
        <w:t>en</w:t>
      </w:r>
      <w:proofErr w:type="spellEnd"/>
      <w:r>
        <w:rPr>
          <w:rFonts w:ascii="Calibri" w:hAnsi="Calibri" w:cs="Calibri"/>
          <w:b/>
          <w:bCs/>
          <w:color w:val="000000" w:themeColor="text1"/>
          <w:sz w:val="22"/>
          <w:szCs w:val="22"/>
          <w:lang w:val="en"/>
        </w:rPr>
        <w:t xml:space="preserve"> Australia.</w:t>
      </w:r>
    </w:p>
    <w:p w14:paraId="5F8EAC78" w14:textId="77777777" w:rsidR="00323EFE" w:rsidRPr="00D46A8E"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F7B50FB" w14:textId="6B4C891A" w:rsidR="00323EFE" w:rsidRPr="00D46A8E" w:rsidRDefault="00323EFE" w:rsidP="00323EFE">
      <w:pPr>
        <w:pStyle w:val="xmsolistparagraph"/>
        <w:spacing w:before="0" w:beforeAutospacing="0" w:after="0" w:afterAutospacing="0"/>
        <w:rPr>
          <w:rFonts w:ascii="Calibri" w:hAnsi="Calibri" w:cs="Calibri"/>
          <w:color w:val="000000" w:themeColor="text1"/>
          <w:sz w:val="22"/>
          <w:szCs w:val="22"/>
          <w:lang w:val="en-US"/>
        </w:rPr>
      </w:pPr>
      <w:r>
        <w:rPr>
          <w:rFonts w:ascii="Calibri" w:hAnsi="Calibri" w:cs="Calibri"/>
          <w:color w:val="000000" w:themeColor="text1"/>
          <w:sz w:val="22"/>
          <w:szCs w:val="22"/>
          <w:lang w:val="en"/>
        </w:rPr>
        <w:t xml:space="preserve">«Nos </w:t>
      </w:r>
      <w:proofErr w:type="spellStart"/>
      <w:r>
        <w:rPr>
          <w:rFonts w:ascii="Calibri" w:hAnsi="Calibri" w:cs="Calibri"/>
          <w:color w:val="000000" w:themeColor="text1"/>
          <w:sz w:val="22"/>
          <w:szCs w:val="22"/>
          <w:lang w:val="en"/>
        </w:rPr>
        <w:t>complace</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mucho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haber</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encontrado</w:t>
      </w:r>
      <w:proofErr w:type="spellEnd"/>
      <w:r>
        <w:rPr>
          <w:rFonts w:ascii="Calibri" w:hAnsi="Calibri" w:cs="Calibri"/>
          <w:color w:val="000000" w:themeColor="text1"/>
          <w:sz w:val="22"/>
          <w:szCs w:val="22"/>
          <w:lang w:val="en"/>
        </w:rPr>
        <w:t xml:space="preserve"> en Link Audio un distribuidor exclusivo para Australia», explica Markus Jahnel, COO de Adam Hall Group. «El mercado minorista australiano es un reto especial, aunque solo sea por el tamaño geográfico del país, y desempeña un papel muy importante para nuestras aspiraciones internacionales. Link Audio es una empresa joven, dinámica y flexible que ya ha adquirido una gran experiencia en ventas con prestigiosas marcas de audio. Estamos deseando colaborar para hacer aún más popular la </w:t>
      </w:r>
      <w:proofErr w:type="spellStart"/>
      <w:r>
        <w:rPr>
          <w:rFonts w:ascii="Calibri" w:hAnsi="Calibri" w:cs="Calibri"/>
          <w:color w:val="000000" w:themeColor="text1"/>
          <w:sz w:val="22"/>
          <w:szCs w:val="22"/>
          <w:lang w:val="en"/>
        </w:rPr>
        <w:t>creciente</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cartera</w:t>
      </w:r>
      <w:proofErr w:type="spellEnd"/>
      <w:r>
        <w:rPr>
          <w:rFonts w:ascii="Calibri" w:hAnsi="Calibri" w:cs="Calibri"/>
          <w:color w:val="000000" w:themeColor="text1"/>
          <w:sz w:val="22"/>
          <w:szCs w:val="22"/>
          <w:lang w:val="en"/>
        </w:rPr>
        <w:t xml:space="preserve"> de </w:t>
      </w:r>
      <w:proofErr w:type="spellStart"/>
      <w:r>
        <w:rPr>
          <w:rFonts w:ascii="Calibri" w:hAnsi="Calibri" w:cs="Calibri"/>
          <w:color w:val="000000" w:themeColor="text1"/>
          <w:sz w:val="22"/>
          <w:szCs w:val="22"/>
          <w:lang w:val="en"/>
        </w:rPr>
        <w:t>productos</w:t>
      </w:r>
      <w:proofErr w:type="spellEnd"/>
      <w:r>
        <w:rPr>
          <w:rFonts w:ascii="Calibri" w:hAnsi="Calibri" w:cs="Calibri"/>
          <w:color w:val="000000" w:themeColor="text1"/>
          <w:sz w:val="22"/>
          <w:szCs w:val="22"/>
          <w:lang w:val="en"/>
        </w:rPr>
        <w:t xml:space="preserve"> Gravity </w:t>
      </w:r>
      <w:proofErr w:type="spellStart"/>
      <w:r>
        <w:rPr>
          <w:rFonts w:ascii="Calibri" w:hAnsi="Calibri" w:cs="Calibri"/>
          <w:color w:val="000000" w:themeColor="text1"/>
          <w:sz w:val="22"/>
          <w:szCs w:val="22"/>
          <w:lang w:val="en"/>
        </w:rPr>
        <w:t>en</w:t>
      </w:r>
      <w:proofErr w:type="spellEnd"/>
      <w:r>
        <w:rPr>
          <w:rFonts w:ascii="Calibri" w:hAnsi="Calibri" w:cs="Calibri"/>
          <w:color w:val="000000" w:themeColor="text1"/>
          <w:sz w:val="22"/>
          <w:szCs w:val="22"/>
          <w:lang w:val="en"/>
        </w:rPr>
        <w:t xml:space="preserve"> Australia».</w:t>
      </w:r>
    </w:p>
    <w:p w14:paraId="38DEA1C6" w14:textId="2761DB1A" w:rsidR="00323EFE" w:rsidRPr="00D46A8E"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273857B1" w14:textId="01E0F9D2" w:rsidR="00DE65B9" w:rsidRPr="00D46A8E" w:rsidRDefault="00000973" w:rsidP="00DE65B9">
      <w:pPr>
        <w:rPr>
          <w:rFonts w:ascii="Calibri" w:hAnsi="Calibri" w:cs="Calibri"/>
          <w:color w:val="000000" w:themeColor="text1"/>
          <w:sz w:val="22"/>
          <w:szCs w:val="22"/>
          <w:shd w:val="clear" w:color="auto" w:fill="FFFFFF"/>
          <w:lang w:val="en-US"/>
        </w:rPr>
      </w:pPr>
      <w:r>
        <w:rPr>
          <w:rFonts w:ascii="Calibri" w:hAnsi="Calibri" w:cs="Calibri"/>
          <w:color w:val="000000" w:themeColor="text1"/>
          <w:sz w:val="22"/>
          <w:szCs w:val="22"/>
          <w:shd w:val="clear" w:color="auto" w:fill="FFFFFF"/>
          <w:lang w:val="en"/>
        </w:rPr>
        <w:t xml:space="preserve">Michael </w:t>
      </w:r>
      <w:proofErr w:type="spellStart"/>
      <w:r>
        <w:rPr>
          <w:rFonts w:ascii="Calibri" w:hAnsi="Calibri" w:cs="Calibri"/>
          <w:color w:val="000000" w:themeColor="text1"/>
          <w:sz w:val="22"/>
          <w:szCs w:val="22"/>
          <w:shd w:val="clear" w:color="auto" w:fill="FFFFFF"/>
          <w:lang w:val="en"/>
        </w:rPr>
        <w:t>Jago</w:t>
      </w:r>
      <w:proofErr w:type="spellEnd"/>
      <w:r>
        <w:rPr>
          <w:rFonts w:ascii="Calibri" w:hAnsi="Calibri" w:cs="Calibri"/>
          <w:color w:val="000000" w:themeColor="text1"/>
          <w:sz w:val="22"/>
          <w:szCs w:val="22"/>
          <w:shd w:val="clear" w:color="auto" w:fill="FFFFFF"/>
          <w:lang w:val="en"/>
        </w:rPr>
        <w:t xml:space="preserve">, director general de Link Audio, añade: «Estamos muy orgullosos de ser los distribuidores de Gravity en Australia. Para nosotros, Gravity cumple todos los criterios de una marca de éxito: diseños de alta calidad, atractivas soluciones de embalaje, además de una garantía de cinco años. Gravity enriquece nuestra cartera de productos de una </w:t>
      </w:r>
      <w:proofErr w:type="spellStart"/>
      <w:r>
        <w:rPr>
          <w:rFonts w:ascii="Calibri" w:hAnsi="Calibri" w:cs="Calibri"/>
          <w:color w:val="000000" w:themeColor="text1"/>
          <w:sz w:val="22"/>
          <w:szCs w:val="22"/>
          <w:shd w:val="clear" w:color="auto" w:fill="FFFFFF"/>
          <w:lang w:val="en"/>
        </w:rPr>
        <w:t>manera</w:t>
      </w:r>
      <w:proofErr w:type="spellEnd"/>
      <w:r>
        <w:rPr>
          <w:rFonts w:ascii="Calibri" w:hAnsi="Calibri" w:cs="Calibri"/>
          <w:color w:val="000000" w:themeColor="text1"/>
          <w:sz w:val="22"/>
          <w:szCs w:val="22"/>
          <w:shd w:val="clear" w:color="auto" w:fill="FFFFFF"/>
          <w:lang w:val="en"/>
        </w:rPr>
        <w:t xml:space="preserve"> especial, y </w:t>
      </w:r>
      <w:proofErr w:type="spellStart"/>
      <w:r>
        <w:rPr>
          <w:rFonts w:ascii="Calibri" w:hAnsi="Calibri" w:cs="Calibri"/>
          <w:color w:val="000000" w:themeColor="text1"/>
          <w:sz w:val="22"/>
          <w:szCs w:val="22"/>
          <w:shd w:val="clear" w:color="auto" w:fill="FFFFFF"/>
          <w:lang w:val="en"/>
        </w:rPr>
        <w:t>estamos</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deseando</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empezar</w:t>
      </w:r>
      <w:proofErr w:type="spellEnd"/>
      <w:r>
        <w:rPr>
          <w:rFonts w:ascii="Calibri" w:hAnsi="Calibri" w:cs="Calibri"/>
          <w:color w:val="000000" w:themeColor="text1"/>
          <w:sz w:val="22"/>
          <w:szCs w:val="22"/>
          <w:shd w:val="clear" w:color="auto" w:fill="FFFFFF"/>
          <w:lang w:val="en"/>
        </w:rPr>
        <w:t>».</w:t>
      </w:r>
    </w:p>
    <w:p w14:paraId="08FBF0CA" w14:textId="77777777" w:rsidR="00033981" w:rsidRPr="00D46A8E" w:rsidRDefault="00033981" w:rsidP="00B24385">
      <w:pPr>
        <w:rPr>
          <w:rFonts w:ascii="Calibri" w:hAnsi="Calibri" w:cs="Calibri"/>
          <w:sz w:val="22"/>
          <w:szCs w:val="22"/>
          <w:lang w:val="en-US"/>
        </w:rPr>
      </w:pPr>
    </w:p>
    <w:p w14:paraId="5FEAF5D2" w14:textId="107CD457" w:rsidR="006D2E7A" w:rsidRPr="00D46A8E" w:rsidRDefault="00862E38" w:rsidP="00B24385">
      <w:pPr>
        <w:rPr>
          <w:rFonts w:ascii="Calibri" w:hAnsi="Calibri" w:cs="Calibri"/>
          <w:sz w:val="22"/>
          <w:szCs w:val="22"/>
          <w:lang w:val="en-US"/>
        </w:rPr>
      </w:pPr>
      <w:r w:rsidRPr="00862E38">
        <w:rPr>
          <w:rFonts w:ascii="Calibri" w:hAnsi="Calibri" w:cs="Calibri"/>
          <w:sz w:val="22"/>
          <w:szCs w:val="22"/>
          <w:lang w:val="en"/>
        </w:rPr>
        <w:t>#Gravity  #</w:t>
      </w:r>
      <w:proofErr w:type="spellStart"/>
      <w:r w:rsidRPr="00862E38">
        <w:rPr>
          <w:rFonts w:ascii="Calibri" w:hAnsi="Calibri" w:cs="Calibri"/>
          <w:sz w:val="22"/>
          <w:szCs w:val="22"/>
          <w:lang w:val="en"/>
        </w:rPr>
        <w:t>StandYourGround</w:t>
      </w:r>
      <w:proofErr w:type="spellEnd"/>
      <w:r>
        <w:rPr>
          <w:rFonts w:ascii="Calibri" w:hAnsi="Calibri" w:cs="Calibri"/>
          <w:sz w:val="22"/>
          <w:szCs w:val="22"/>
          <w:lang w:val="en"/>
        </w:rPr>
        <w:t xml:space="preserve"> </w:t>
      </w:r>
      <w:bookmarkStart w:id="0" w:name="_GoBack"/>
      <w:bookmarkEnd w:id="0"/>
      <w:r w:rsidR="006D2E7A">
        <w:rPr>
          <w:rFonts w:ascii="Calibri" w:hAnsi="Calibri" w:cs="Calibri"/>
          <w:sz w:val="22"/>
          <w:szCs w:val="22"/>
          <w:lang w:val="en"/>
        </w:rPr>
        <w:t xml:space="preserve"> #</w:t>
      </w:r>
      <w:proofErr w:type="spellStart"/>
      <w:r w:rsidR="006D2E7A">
        <w:rPr>
          <w:rFonts w:ascii="Calibri" w:hAnsi="Calibri" w:cs="Calibri"/>
          <w:sz w:val="22"/>
          <w:szCs w:val="22"/>
          <w:lang w:val="en"/>
        </w:rPr>
        <w:t>EventTech</w:t>
      </w:r>
      <w:proofErr w:type="spellEnd"/>
      <w:r w:rsidR="006D2E7A">
        <w:rPr>
          <w:rFonts w:ascii="Calibri" w:hAnsi="Calibri" w:cs="Calibri"/>
          <w:sz w:val="22"/>
          <w:szCs w:val="22"/>
          <w:lang w:val="en"/>
        </w:rPr>
        <w:t xml:space="preserve">  #</w:t>
      </w:r>
      <w:proofErr w:type="spellStart"/>
      <w:r w:rsidR="006D2E7A">
        <w:rPr>
          <w:rFonts w:ascii="Calibri" w:hAnsi="Calibri" w:cs="Calibri"/>
          <w:sz w:val="22"/>
          <w:szCs w:val="22"/>
          <w:lang w:val="en"/>
        </w:rPr>
        <w:t>ExperienceEventtech</w:t>
      </w:r>
      <w:proofErr w:type="spellEnd"/>
    </w:p>
    <w:p w14:paraId="1895AF19" w14:textId="77777777" w:rsidR="00F22DE6" w:rsidRPr="00D46A8E" w:rsidRDefault="00F22DE6" w:rsidP="004330C6">
      <w:pPr>
        <w:rPr>
          <w:rFonts w:ascii="Calibri" w:hAnsi="Calibri" w:cs="Calibri"/>
          <w:b/>
          <w:sz w:val="22"/>
          <w:szCs w:val="22"/>
          <w:lang w:val="en-US"/>
        </w:rPr>
      </w:pPr>
    </w:p>
    <w:p w14:paraId="4752150A" w14:textId="1F5004EF" w:rsidR="00545862" w:rsidRPr="00D46A8E" w:rsidRDefault="006D2E7A" w:rsidP="00545862">
      <w:pPr>
        <w:rPr>
          <w:rFonts w:ascii="Calibri" w:hAnsi="Calibri" w:cs="Calibri"/>
          <w:sz w:val="22"/>
          <w:szCs w:val="22"/>
          <w:lang w:val="en-US"/>
        </w:rPr>
      </w:pPr>
      <w:r>
        <w:rPr>
          <w:rFonts w:ascii="Calibri" w:hAnsi="Calibri" w:cs="Calibri"/>
          <w:b/>
          <w:bCs/>
          <w:sz w:val="22"/>
          <w:szCs w:val="22"/>
          <w:lang w:val="en"/>
        </w:rPr>
        <w:t xml:space="preserve">Más </w:t>
      </w:r>
      <w:proofErr w:type="spellStart"/>
      <w:r>
        <w:rPr>
          <w:rFonts w:ascii="Calibri" w:hAnsi="Calibri" w:cs="Calibri"/>
          <w:b/>
          <w:bCs/>
          <w:sz w:val="22"/>
          <w:szCs w:val="22"/>
          <w:lang w:val="en"/>
        </w:rPr>
        <w:t>información</w:t>
      </w:r>
      <w:proofErr w:type="spellEnd"/>
      <w:r>
        <w:rPr>
          <w:rFonts w:ascii="Calibri" w:hAnsi="Calibri" w:cs="Calibri"/>
          <w:b/>
          <w:bCs/>
          <w:sz w:val="22"/>
          <w:szCs w:val="22"/>
          <w:lang w:val="en"/>
        </w:rPr>
        <w:t xml:space="preserve">: </w:t>
      </w:r>
      <w:r>
        <w:rPr>
          <w:rFonts w:ascii="Calibri" w:hAnsi="Calibri" w:cs="Calibri"/>
          <w:sz w:val="22"/>
          <w:szCs w:val="22"/>
          <w:lang w:val="en"/>
        </w:rPr>
        <w:br/>
      </w:r>
      <w:hyperlink r:id="rId7" w:history="1">
        <w:r>
          <w:rPr>
            <w:rStyle w:val="Hyperlink"/>
            <w:rFonts w:ascii="Calibri" w:hAnsi="Calibri" w:cs="Calibri"/>
            <w:sz w:val="22"/>
            <w:szCs w:val="22"/>
            <w:lang w:val="en"/>
          </w:rPr>
          <w:t>linkaudio.com.au</w:t>
        </w:r>
      </w:hyperlink>
    </w:p>
    <w:p w14:paraId="5EE59F97" w14:textId="77777777" w:rsidR="00D12A66" w:rsidRPr="00D46A8E" w:rsidRDefault="00D12A66" w:rsidP="00D12A66">
      <w:pPr>
        <w:rPr>
          <w:lang w:val="en-US"/>
        </w:rPr>
      </w:pPr>
    </w:p>
    <w:p w14:paraId="5811FEEE" w14:textId="61C33006" w:rsidR="00545862" w:rsidRPr="00862E38" w:rsidRDefault="00862E38" w:rsidP="004330C6">
      <w:pPr>
        <w:rPr>
          <w:rFonts w:ascii="Calibri" w:hAnsi="Calibri" w:cs="Calibri"/>
          <w:color w:val="0000FF"/>
          <w:sz w:val="22"/>
          <w:szCs w:val="22"/>
          <w:u w:val="single"/>
          <w:lang w:val="en-US"/>
        </w:rPr>
      </w:pPr>
      <w:hyperlink r:id="rId8" w:history="1">
        <w:r w:rsidR="001E2192">
          <w:rPr>
            <w:rStyle w:val="Hyperlink"/>
            <w:rFonts w:ascii="Calibri" w:hAnsi="Calibri" w:cs="Calibri"/>
            <w:sz w:val="22"/>
            <w:szCs w:val="22"/>
            <w:lang w:val="en"/>
          </w:rPr>
          <w:t>gravitystands.com</w:t>
        </w:r>
      </w:hyperlink>
    </w:p>
    <w:p w14:paraId="53E5694E" w14:textId="0BD4EE01" w:rsidR="004330C6" w:rsidRDefault="00862E38" w:rsidP="004330C6">
      <w:pPr>
        <w:rPr>
          <w:rStyle w:val="Hyperlink"/>
          <w:rFonts w:ascii="Calibri" w:hAnsi="Calibri" w:cs="Calibri"/>
          <w:sz w:val="22"/>
          <w:szCs w:val="22"/>
          <w:lang w:val="en"/>
        </w:rPr>
      </w:pPr>
      <w:hyperlink r:id="rId9">
        <w:r w:rsidR="001E2192">
          <w:rPr>
            <w:rStyle w:val="Hyperlink"/>
            <w:rFonts w:ascii="Calibri" w:hAnsi="Calibri" w:cs="Calibri"/>
            <w:sz w:val="22"/>
            <w:szCs w:val="22"/>
            <w:lang w:val="en"/>
          </w:rPr>
          <w:t>adamhall.com</w:t>
        </w:r>
      </w:hyperlink>
    </w:p>
    <w:p w14:paraId="02BB5AC8" w14:textId="689669E5" w:rsidR="00D46A8E" w:rsidRDefault="00D46A8E" w:rsidP="004330C6">
      <w:pPr>
        <w:rPr>
          <w:rStyle w:val="Hyperlink"/>
          <w:rFonts w:ascii="Calibri" w:hAnsi="Calibri" w:cs="Calibri"/>
          <w:sz w:val="22"/>
          <w:szCs w:val="22"/>
          <w:lang w:val="en"/>
        </w:rPr>
      </w:pPr>
    </w:p>
    <w:p w14:paraId="6D695BB8" w14:textId="7DF09767" w:rsidR="00D46A8E" w:rsidRDefault="00D46A8E" w:rsidP="004330C6">
      <w:pPr>
        <w:rPr>
          <w:rStyle w:val="Hyperlink"/>
          <w:rFonts w:ascii="Calibri" w:hAnsi="Calibri" w:cs="Calibri"/>
          <w:sz w:val="22"/>
          <w:szCs w:val="22"/>
          <w:lang w:val="en"/>
        </w:rPr>
      </w:pPr>
    </w:p>
    <w:p w14:paraId="11ED4A79" w14:textId="574EC7C4" w:rsidR="00D46A8E" w:rsidRDefault="00D46A8E" w:rsidP="004330C6">
      <w:pPr>
        <w:rPr>
          <w:rStyle w:val="Hyperlink"/>
          <w:rFonts w:ascii="Calibri" w:hAnsi="Calibri" w:cs="Calibri"/>
          <w:sz w:val="22"/>
          <w:szCs w:val="22"/>
          <w:lang w:val="en"/>
        </w:rPr>
      </w:pPr>
    </w:p>
    <w:p w14:paraId="045292CF" w14:textId="6ED6B230" w:rsidR="00D46A8E" w:rsidRDefault="00D46A8E" w:rsidP="004330C6">
      <w:pPr>
        <w:rPr>
          <w:rStyle w:val="Hyperlink"/>
          <w:rFonts w:ascii="Calibri" w:hAnsi="Calibri" w:cs="Calibri"/>
          <w:sz w:val="22"/>
          <w:szCs w:val="22"/>
          <w:lang w:val="en"/>
        </w:rPr>
      </w:pPr>
    </w:p>
    <w:p w14:paraId="3D7ED4F9" w14:textId="45BD1FE9" w:rsidR="00D46A8E" w:rsidRDefault="00D46A8E" w:rsidP="004330C6">
      <w:pPr>
        <w:rPr>
          <w:rStyle w:val="Hyperlink"/>
          <w:rFonts w:ascii="Calibri" w:hAnsi="Calibri" w:cs="Calibri"/>
          <w:sz w:val="22"/>
          <w:szCs w:val="22"/>
          <w:lang w:val="en"/>
        </w:rPr>
      </w:pPr>
    </w:p>
    <w:p w14:paraId="037E041E" w14:textId="1470978B" w:rsidR="00D46A8E" w:rsidRDefault="00D46A8E" w:rsidP="004330C6">
      <w:pPr>
        <w:rPr>
          <w:rStyle w:val="Hyperlink"/>
          <w:rFonts w:ascii="Calibri" w:hAnsi="Calibri" w:cs="Calibri"/>
          <w:sz w:val="22"/>
          <w:szCs w:val="22"/>
          <w:lang w:val="en"/>
        </w:rPr>
      </w:pPr>
    </w:p>
    <w:p w14:paraId="3E725C27" w14:textId="444627E6" w:rsidR="00D46A8E" w:rsidRDefault="00D46A8E" w:rsidP="004330C6">
      <w:pPr>
        <w:rPr>
          <w:rStyle w:val="Hyperlink"/>
          <w:rFonts w:ascii="Calibri" w:hAnsi="Calibri" w:cs="Calibri"/>
          <w:sz w:val="22"/>
          <w:szCs w:val="22"/>
          <w:lang w:val="en"/>
        </w:rPr>
      </w:pPr>
    </w:p>
    <w:p w14:paraId="52757354" w14:textId="7ED63002" w:rsidR="00D46A8E" w:rsidRDefault="00D46A8E" w:rsidP="004330C6">
      <w:pPr>
        <w:rPr>
          <w:rStyle w:val="Hyperlink"/>
          <w:rFonts w:ascii="Calibri" w:hAnsi="Calibri" w:cs="Calibri"/>
          <w:sz w:val="22"/>
          <w:szCs w:val="22"/>
          <w:lang w:val="en"/>
        </w:rPr>
      </w:pPr>
    </w:p>
    <w:p w14:paraId="79FCBC67" w14:textId="6FD4A909" w:rsidR="00D46A8E" w:rsidRDefault="00D46A8E" w:rsidP="004330C6">
      <w:pPr>
        <w:rPr>
          <w:rStyle w:val="Hyperlink"/>
          <w:rFonts w:ascii="Calibri" w:hAnsi="Calibri" w:cs="Calibri"/>
          <w:sz w:val="22"/>
          <w:szCs w:val="22"/>
          <w:lang w:val="en"/>
        </w:rPr>
      </w:pPr>
    </w:p>
    <w:p w14:paraId="4C65B495" w14:textId="74CD8AC6" w:rsidR="00D46A8E" w:rsidRDefault="00D46A8E" w:rsidP="004330C6">
      <w:pPr>
        <w:rPr>
          <w:rStyle w:val="Hyperlink"/>
          <w:rFonts w:ascii="Calibri" w:hAnsi="Calibri" w:cs="Calibri"/>
          <w:sz w:val="22"/>
          <w:szCs w:val="22"/>
          <w:lang w:val="en"/>
        </w:rPr>
      </w:pPr>
    </w:p>
    <w:p w14:paraId="0C51B52F" w14:textId="35A08B3D" w:rsidR="00D46A8E" w:rsidRDefault="00D46A8E" w:rsidP="004330C6">
      <w:pPr>
        <w:rPr>
          <w:rStyle w:val="Hyperlink"/>
          <w:rFonts w:ascii="Calibri" w:hAnsi="Calibri" w:cs="Calibri"/>
          <w:sz w:val="22"/>
          <w:szCs w:val="22"/>
          <w:lang w:val="en"/>
        </w:rPr>
      </w:pPr>
    </w:p>
    <w:p w14:paraId="2BC8C7FB" w14:textId="77777777" w:rsidR="00D46A8E" w:rsidRPr="009E5DC1" w:rsidRDefault="00D46A8E" w:rsidP="00D46A8E">
      <w:pPr>
        <w:pStyle w:val="KeinLeerraum"/>
        <w:rPr>
          <w:rFonts w:ascii="Calibri" w:hAnsi="Calibri" w:cs="Calibri"/>
          <w:b/>
          <w:color w:val="808080"/>
          <w:sz w:val="18"/>
          <w:lang w:val="en-US"/>
        </w:rPr>
      </w:pPr>
      <w:proofErr w:type="spellStart"/>
      <w:r w:rsidRPr="009E5DC1">
        <w:rPr>
          <w:rFonts w:ascii="Calibri" w:hAnsi="Calibri" w:cs="Calibri"/>
          <w:b/>
          <w:color w:val="808080"/>
          <w:sz w:val="18"/>
          <w:lang w:val="en-US"/>
        </w:rPr>
        <w:t>Acerca</w:t>
      </w:r>
      <w:proofErr w:type="spellEnd"/>
      <w:r w:rsidRPr="009E5DC1">
        <w:rPr>
          <w:rFonts w:ascii="Calibri" w:hAnsi="Calibri" w:cs="Calibri"/>
          <w:b/>
          <w:color w:val="808080"/>
          <w:sz w:val="18"/>
          <w:lang w:val="en-US"/>
        </w:rPr>
        <w:t xml:space="preserve"> de Adam Hall Group</w:t>
      </w:r>
    </w:p>
    <w:p w14:paraId="50ACB2D0" w14:textId="77777777" w:rsidR="00D46A8E" w:rsidRPr="009E5DC1" w:rsidRDefault="00D46A8E" w:rsidP="00D46A8E">
      <w:pPr>
        <w:pStyle w:val="KeinLeerraum"/>
        <w:rPr>
          <w:rFonts w:ascii="Calibri" w:hAnsi="Calibri" w:cs="Calibri"/>
          <w:color w:val="808080"/>
          <w:sz w:val="18"/>
          <w:lang w:val="en-US"/>
        </w:rPr>
      </w:pPr>
      <w:r w:rsidRPr="009E5DC1">
        <w:rPr>
          <w:rFonts w:ascii="Calibri" w:hAnsi="Calibri" w:cs="Calibri"/>
          <w:color w:val="808080"/>
          <w:sz w:val="18"/>
          <w:lang w:val="en-US"/>
        </w:rPr>
        <w:t xml:space="preserve">Adam Hall Group es un </w:t>
      </w:r>
      <w:proofErr w:type="spellStart"/>
      <w:r w:rsidRPr="009E5DC1">
        <w:rPr>
          <w:rFonts w:ascii="Calibri" w:hAnsi="Calibri" w:cs="Calibri"/>
          <w:color w:val="808080"/>
          <w:sz w:val="18"/>
          <w:lang w:val="en-US"/>
        </w:rPr>
        <w:t>fabricante</w:t>
      </w:r>
      <w:proofErr w:type="spellEnd"/>
      <w:r w:rsidRPr="009E5DC1">
        <w:rPr>
          <w:rFonts w:ascii="Calibri" w:hAnsi="Calibri" w:cs="Calibri"/>
          <w:color w:val="808080"/>
          <w:sz w:val="18"/>
          <w:lang w:val="en-US"/>
        </w:rPr>
        <w:t xml:space="preserve"> y </w:t>
      </w:r>
      <w:proofErr w:type="spellStart"/>
      <w:r w:rsidRPr="009E5DC1">
        <w:rPr>
          <w:rFonts w:ascii="Calibri" w:hAnsi="Calibri" w:cs="Calibri"/>
          <w:color w:val="808080"/>
          <w:sz w:val="18"/>
          <w:lang w:val="en-US"/>
        </w:rPr>
        <w:t>distribuidor</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alemán</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líder</w:t>
      </w:r>
      <w:proofErr w:type="spellEnd"/>
      <w:r w:rsidRPr="009E5DC1">
        <w:rPr>
          <w:rFonts w:ascii="Calibri" w:hAnsi="Calibri" w:cs="Calibri"/>
          <w:color w:val="808080"/>
          <w:sz w:val="18"/>
          <w:lang w:val="en-US"/>
        </w:rPr>
        <w:t xml:space="preserve"> que </w:t>
      </w:r>
      <w:proofErr w:type="spellStart"/>
      <w:r w:rsidRPr="009E5DC1">
        <w:rPr>
          <w:rFonts w:ascii="Calibri" w:hAnsi="Calibri" w:cs="Calibri"/>
          <w:color w:val="808080"/>
          <w:sz w:val="18"/>
          <w:lang w:val="en-US"/>
        </w:rPr>
        <w:t>ofrece</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soluciones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tecnología</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eventos</w:t>
      </w:r>
      <w:proofErr w:type="spellEnd"/>
      <w:r w:rsidRPr="009E5DC1">
        <w:rPr>
          <w:rFonts w:ascii="Calibri" w:hAnsi="Calibri" w:cs="Calibri"/>
          <w:color w:val="808080"/>
          <w:sz w:val="18"/>
          <w:lang w:val="en-US"/>
        </w:rPr>
        <w:t xml:space="preserve"> para </w:t>
      </w:r>
      <w:proofErr w:type="spellStart"/>
      <w:r w:rsidRPr="009E5DC1">
        <w:rPr>
          <w:rFonts w:ascii="Calibri" w:hAnsi="Calibri" w:cs="Calibri"/>
          <w:color w:val="808080"/>
          <w:sz w:val="18"/>
          <w:lang w:val="en-US"/>
        </w:rPr>
        <w:t>clientes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empresariales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en</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todo</w:t>
      </w:r>
      <w:proofErr w:type="spellEnd"/>
      <w:r w:rsidRPr="009E5DC1">
        <w:rPr>
          <w:rFonts w:ascii="Calibri" w:hAnsi="Calibri" w:cs="Calibri"/>
          <w:color w:val="808080"/>
          <w:sz w:val="18"/>
          <w:lang w:val="en-US"/>
        </w:rPr>
        <w:t xml:space="preserve"> el </w:t>
      </w:r>
      <w:proofErr w:type="spellStart"/>
      <w:r w:rsidRPr="009E5DC1">
        <w:rPr>
          <w:rFonts w:ascii="Calibri" w:hAnsi="Calibri" w:cs="Calibri"/>
          <w:color w:val="808080"/>
          <w:sz w:val="18"/>
          <w:lang w:val="en-US"/>
        </w:rPr>
        <w:t>mundo</w:t>
      </w:r>
      <w:proofErr w:type="spellEnd"/>
      <w:r w:rsidRPr="009E5DC1">
        <w:rPr>
          <w:rFonts w:ascii="Calibri" w:hAnsi="Calibri" w:cs="Calibri"/>
          <w:color w:val="808080"/>
          <w:sz w:val="18"/>
          <w:lang w:val="en-US"/>
        </w:rPr>
        <w:t xml:space="preserve">. Los </w:t>
      </w:r>
      <w:proofErr w:type="spellStart"/>
      <w:r w:rsidRPr="009E5DC1">
        <w:rPr>
          <w:rFonts w:ascii="Calibri" w:hAnsi="Calibri" w:cs="Calibri"/>
          <w:color w:val="808080"/>
          <w:sz w:val="18"/>
          <w:lang w:val="en-US"/>
        </w:rPr>
        <w:t>grupos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objetivo</w:t>
      </w:r>
      <w:proofErr w:type="spellEnd"/>
      <w:r w:rsidRPr="009E5DC1">
        <w:rPr>
          <w:rFonts w:ascii="Calibri" w:hAnsi="Calibri" w:cs="Calibri"/>
          <w:color w:val="808080"/>
          <w:sz w:val="18"/>
          <w:lang w:val="en-US"/>
        </w:rPr>
        <w:t xml:space="preserve"> son, entre </w:t>
      </w:r>
      <w:proofErr w:type="spellStart"/>
      <w:r w:rsidRPr="009E5DC1">
        <w:rPr>
          <w:rFonts w:ascii="Calibri" w:hAnsi="Calibri" w:cs="Calibri"/>
          <w:color w:val="808080"/>
          <w:sz w:val="18"/>
          <w:lang w:val="en-US"/>
        </w:rPr>
        <w:t>otros</w:t>
      </w:r>
      <w:proofErr w:type="spellEnd"/>
      <w:r w:rsidRPr="009E5DC1">
        <w:rPr>
          <w:rFonts w:ascii="Calibri" w:hAnsi="Calibri" w:cs="Calibri"/>
          <w:color w:val="808080"/>
          <w:sz w:val="18"/>
          <w:lang w:val="en-US"/>
        </w:rPr>
        <w:t xml:space="preserve">, el sector </w:t>
      </w:r>
      <w:proofErr w:type="spellStart"/>
      <w:r w:rsidRPr="009E5DC1">
        <w:rPr>
          <w:rFonts w:ascii="Calibri" w:hAnsi="Calibri" w:cs="Calibri"/>
          <w:color w:val="808080"/>
          <w:sz w:val="18"/>
          <w:lang w:val="en-US"/>
        </w:rPr>
        <w:t>minorista</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distribuidores</w:t>
      </w:r>
      <w:proofErr w:type="spellEnd"/>
      <w:r w:rsidRPr="009E5DC1">
        <w:rPr>
          <w:rFonts w:ascii="Calibri" w:hAnsi="Calibri" w:cs="Calibri"/>
          <w:color w:val="808080"/>
          <w:sz w:val="18"/>
          <w:lang w:val="en-US"/>
        </w:rPr>
        <w:t xml:space="preserve"> B2B, </w:t>
      </w:r>
      <w:proofErr w:type="spellStart"/>
      <w:r w:rsidRPr="009E5DC1">
        <w:rPr>
          <w:rFonts w:ascii="Calibri" w:hAnsi="Calibri" w:cs="Calibri"/>
          <w:color w:val="808080"/>
          <w:sz w:val="18"/>
          <w:lang w:val="en-US"/>
        </w:rPr>
        <w:t>empresas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alquiler</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equipos</w:t>
      </w:r>
      <w:proofErr w:type="spellEnd"/>
      <w:r w:rsidRPr="009E5DC1">
        <w:rPr>
          <w:rFonts w:ascii="Calibri" w:hAnsi="Calibri" w:cs="Calibri"/>
          <w:color w:val="808080"/>
          <w:sz w:val="18"/>
          <w:lang w:val="en-US"/>
        </w:rPr>
        <w:t xml:space="preserve"> y </w:t>
      </w:r>
      <w:proofErr w:type="spellStart"/>
      <w:r w:rsidRPr="009E5DC1">
        <w:rPr>
          <w:rFonts w:ascii="Calibri" w:hAnsi="Calibri" w:cs="Calibri"/>
          <w:color w:val="808080"/>
          <w:sz w:val="18"/>
          <w:lang w:val="en-US"/>
        </w:rPr>
        <w:t>organización</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eventos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en</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directo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estudios</w:t>
      </w:r>
      <w:proofErr w:type="spellEnd"/>
      <w:r w:rsidRPr="009E5DC1">
        <w:rPr>
          <w:rFonts w:ascii="Calibri" w:hAnsi="Calibri" w:cs="Calibri"/>
          <w:color w:val="808080"/>
          <w:sz w:val="18"/>
          <w:lang w:val="en-US"/>
        </w:rPr>
        <w:t xml:space="preserve"> de radio, </w:t>
      </w:r>
      <w:proofErr w:type="spellStart"/>
      <w:r w:rsidRPr="009E5DC1">
        <w:rPr>
          <w:rFonts w:ascii="Calibri" w:hAnsi="Calibri" w:cs="Calibri"/>
          <w:color w:val="808080"/>
          <w:sz w:val="18"/>
          <w:lang w:val="en-US"/>
        </w:rPr>
        <w:t>integradores</w:t>
      </w:r>
      <w:proofErr w:type="spellEnd"/>
      <w:r w:rsidRPr="009E5DC1">
        <w:rPr>
          <w:rFonts w:ascii="Calibri" w:hAnsi="Calibri" w:cs="Calibri"/>
          <w:color w:val="808080"/>
          <w:sz w:val="18"/>
          <w:lang w:val="en-US"/>
        </w:rPr>
        <w:t xml:space="preserve"> AV y de </w:t>
      </w:r>
      <w:proofErr w:type="spellStart"/>
      <w:r w:rsidRPr="009E5DC1">
        <w:rPr>
          <w:rFonts w:ascii="Calibri" w:hAnsi="Calibri" w:cs="Calibri"/>
          <w:color w:val="808080"/>
          <w:sz w:val="18"/>
          <w:lang w:val="en-US"/>
        </w:rPr>
        <w:t>sistemas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empresas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privadas</w:t>
      </w:r>
      <w:proofErr w:type="spellEnd"/>
      <w:r w:rsidRPr="009E5DC1">
        <w:rPr>
          <w:rFonts w:ascii="Calibri" w:hAnsi="Calibri" w:cs="Calibri"/>
          <w:color w:val="808080"/>
          <w:sz w:val="18"/>
          <w:lang w:val="en-US"/>
        </w:rPr>
        <w:t xml:space="preserve"> y </w:t>
      </w:r>
      <w:proofErr w:type="spellStart"/>
      <w:r w:rsidRPr="009E5DC1">
        <w:rPr>
          <w:rFonts w:ascii="Calibri" w:hAnsi="Calibri" w:cs="Calibri"/>
          <w:color w:val="808080"/>
          <w:sz w:val="18"/>
          <w:lang w:val="en-US"/>
        </w:rPr>
        <w:t>organismos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públicos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así</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como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fabricantes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industriales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flightcases</w:t>
      </w:r>
      <w:proofErr w:type="spellEnd"/>
      <w:r w:rsidRPr="009E5DC1">
        <w:rPr>
          <w:rFonts w:ascii="Calibri" w:hAnsi="Calibri" w:cs="Calibri"/>
          <w:color w:val="808080"/>
          <w:sz w:val="18"/>
          <w:lang w:val="en-US"/>
        </w:rPr>
        <w:t xml:space="preserve">. La </w:t>
      </w:r>
      <w:proofErr w:type="spellStart"/>
      <w:r w:rsidRPr="009E5DC1">
        <w:rPr>
          <w:rFonts w:ascii="Calibri" w:hAnsi="Calibri" w:cs="Calibri"/>
          <w:color w:val="808080"/>
          <w:sz w:val="18"/>
          <w:lang w:val="en-US"/>
        </w:rPr>
        <w:t>empresa</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ofrece</w:t>
      </w:r>
      <w:proofErr w:type="spellEnd"/>
      <w:r w:rsidRPr="009E5DC1">
        <w:rPr>
          <w:rFonts w:ascii="Calibri" w:hAnsi="Calibri" w:cs="Calibri"/>
          <w:color w:val="808080"/>
          <w:sz w:val="18"/>
          <w:lang w:val="en-US"/>
        </w:rPr>
        <w:t xml:space="preserve"> una </w:t>
      </w:r>
      <w:proofErr w:type="spellStart"/>
      <w:r w:rsidRPr="009E5DC1">
        <w:rPr>
          <w:rFonts w:ascii="Calibri" w:hAnsi="Calibri" w:cs="Calibri"/>
          <w:color w:val="808080"/>
          <w:sz w:val="18"/>
          <w:lang w:val="en-US"/>
        </w:rPr>
        <w:t>amplia</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gama</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tecnologías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profesionales</w:t>
      </w:r>
      <w:proofErr w:type="spellEnd"/>
      <w:r w:rsidRPr="009E5DC1">
        <w:rPr>
          <w:rFonts w:ascii="Calibri" w:hAnsi="Calibri" w:cs="Calibri"/>
          <w:color w:val="808080"/>
          <w:sz w:val="18"/>
          <w:lang w:val="en-US"/>
        </w:rPr>
        <w:t xml:space="preserve"> de audio e </w:t>
      </w:r>
      <w:proofErr w:type="spellStart"/>
      <w:r w:rsidRPr="009E5DC1">
        <w:rPr>
          <w:rFonts w:ascii="Calibri" w:hAnsi="Calibri" w:cs="Calibri"/>
          <w:color w:val="808080"/>
          <w:sz w:val="18"/>
          <w:lang w:val="en-US"/>
        </w:rPr>
        <w:t>iluminación</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así</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como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equipamiento</w:t>
      </w:r>
      <w:proofErr w:type="spellEnd"/>
      <w:r w:rsidRPr="009E5DC1">
        <w:rPr>
          <w:rFonts w:ascii="Calibri" w:hAnsi="Calibri" w:cs="Calibri"/>
          <w:color w:val="808080"/>
          <w:sz w:val="18"/>
          <w:lang w:val="en-US"/>
        </w:rPr>
        <w:t xml:space="preserve"> para </w:t>
      </w:r>
      <w:proofErr w:type="spellStart"/>
      <w:r w:rsidRPr="009E5DC1">
        <w:rPr>
          <w:rFonts w:ascii="Calibri" w:hAnsi="Calibri" w:cs="Calibri"/>
          <w:color w:val="808080"/>
          <w:sz w:val="18"/>
          <w:lang w:val="en-US"/>
        </w:rPr>
        <w:t>escenarios</w:t>
      </w:r>
      <w:proofErr w:type="spellEnd"/>
      <w:r w:rsidRPr="009E5DC1">
        <w:rPr>
          <w:rFonts w:ascii="Calibri" w:hAnsi="Calibri" w:cs="Calibri"/>
          <w:color w:val="808080"/>
          <w:sz w:val="18"/>
          <w:lang w:val="en-US"/>
        </w:rPr>
        <w:t xml:space="preserve"> y hardware para </w:t>
      </w:r>
      <w:proofErr w:type="spellStart"/>
      <w:r w:rsidRPr="009E5DC1">
        <w:rPr>
          <w:rFonts w:ascii="Calibri" w:hAnsi="Calibri" w:cs="Calibri"/>
          <w:color w:val="808080"/>
          <w:sz w:val="18"/>
          <w:lang w:val="en-US"/>
        </w:rPr>
        <w:t>flightcases</w:t>
      </w:r>
      <w:proofErr w:type="spellEnd"/>
      <w:r w:rsidRPr="009E5DC1">
        <w:rPr>
          <w:rFonts w:ascii="Calibri" w:hAnsi="Calibri" w:cs="Calibri"/>
          <w:color w:val="808080"/>
          <w:sz w:val="18"/>
          <w:lang w:val="en-US"/>
        </w:rPr>
        <w:t xml:space="preserve">, bajo las </w:t>
      </w:r>
      <w:proofErr w:type="spellStart"/>
      <w:r w:rsidRPr="009E5DC1">
        <w:rPr>
          <w:rFonts w:ascii="Calibri" w:hAnsi="Calibri" w:cs="Calibri"/>
          <w:color w:val="808080"/>
          <w:sz w:val="18"/>
          <w:lang w:val="en-US"/>
        </w:rPr>
        <w:t>marcas</w:t>
      </w:r>
      <w:proofErr w:type="spellEnd"/>
      <w:r w:rsidRPr="009E5DC1">
        <w:rPr>
          <w:rFonts w:ascii="Calibri" w:hAnsi="Calibri" w:cs="Calibri"/>
          <w:color w:val="808080"/>
          <w:sz w:val="18"/>
          <w:lang w:val="en-US"/>
        </w:rPr>
        <w:t xml:space="preserve"> LD Systems®, Cameo®, Gravity®, Defender®, Palmer® y Adam Hall®. </w:t>
      </w:r>
    </w:p>
    <w:p w14:paraId="0C54AC1C" w14:textId="77777777" w:rsidR="00D46A8E" w:rsidRPr="00E52034" w:rsidRDefault="00D46A8E" w:rsidP="00D46A8E">
      <w:pPr>
        <w:pStyle w:val="KeinLeerraum"/>
        <w:rPr>
          <w:rFonts w:ascii="Calibri" w:hAnsi="Calibri" w:cs="Calibri"/>
          <w:color w:val="808080"/>
          <w:sz w:val="18"/>
        </w:rPr>
      </w:pPr>
      <w:proofErr w:type="spellStart"/>
      <w:r w:rsidRPr="00E52034">
        <w:rPr>
          <w:rFonts w:ascii="Calibri" w:hAnsi="Calibri" w:cs="Calibri"/>
          <w:color w:val="808080"/>
          <w:sz w:val="18"/>
          <w:lang w:val="en-US"/>
        </w:rPr>
        <w:t>Desde</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su</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fundación</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en</w:t>
      </w:r>
      <w:proofErr w:type="spellEnd"/>
      <w:r w:rsidRPr="00E52034">
        <w:rPr>
          <w:rFonts w:ascii="Calibri" w:hAnsi="Calibri" w:cs="Calibri"/>
          <w:color w:val="808080"/>
          <w:sz w:val="18"/>
          <w:lang w:val="en-US"/>
        </w:rPr>
        <w:t xml:space="preserve"> 1975, Adam Hall Group ha </w:t>
      </w:r>
      <w:proofErr w:type="spellStart"/>
      <w:r w:rsidRPr="00E52034">
        <w:rPr>
          <w:rFonts w:ascii="Calibri" w:hAnsi="Calibri" w:cs="Calibri"/>
          <w:color w:val="808080"/>
          <w:sz w:val="18"/>
          <w:lang w:val="en-US"/>
        </w:rPr>
        <w:t>crecido</w:t>
      </w:r>
      <w:proofErr w:type="spellEnd"/>
      <w:r w:rsidRPr="00E52034">
        <w:rPr>
          <w:rFonts w:ascii="Calibri" w:hAnsi="Calibri" w:cs="Calibri"/>
          <w:color w:val="808080"/>
          <w:sz w:val="18"/>
          <w:lang w:val="en-US"/>
        </w:rPr>
        <w:t xml:space="preserve"> hasta </w:t>
      </w:r>
      <w:proofErr w:type="spellStart"/>
      <w:r w:rsidRPr="00E52034">
        <w:rPr>
          <w:rFonts w:ascii="Calibri" w:hAnsi="Calibri" w:cs="Calibri"/>
          <w:color w:val="808080"/>
          <w:sz w:val="18"/>
          <w:lang w:val="en-US"/>
        </w:rPr>
        <w:t>convertirse</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en</w:t>
      </w:r>
      <w:proofErr w:type="spellEnd"/>
      <w:r w:rsidRPr="00E52034">
        <w:rPr>
          <w:rFonts w:ascii="Calibri" w:hAnsi="Calibri" w:cs="Calibri"/>
          <w:color w:val="808080"/>
          <w:sz w:val="18"/>
          <w:lang w:val="en-US"/>
        </w:rPr>
        <w:t xml:space="preserve"> una </w:t>
      </w:r>
      <w:proofErr w:type="spellStart"/>
      <w:r w:rsidRPr="00E52034">
        <w:rPr>
          <w:rFonts w:ascii="Calibri" w:hAnsi="Calibri" w:cs="Calibri"/>
          <w:color w:val="808080"/>
          <w:sz w:val="18"/>
          <w:lang w:val="en-US"/>
        </w:rPr>
        <w:t>empresa</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moderna</w:t>
      </w:r>
      <w:proofErr w:type="spellEnd"/>
      <w:r w:rsidRPr="00E52034">
        <w:rPr>
          <w:rFonts w:ascii="Calibri" w:hAnsi="Calibri" w:cs="Calibri"/>
          <w:color w:val="808080"/>
          <w:sz w:val="18"/>
          <w:lang w:val="en-US"/>
        </w:rPr>
        <w:t xml:space="preserve"> e </w:t>
      </w:r>
      <w:proofErr w:type="spellStart"/>
      <w:r w:rsidRPr="00E52034">
        <w:rPr>
          <w:rFonts w:ascii="Calibri" w:hAnsi="Calibri" w:cs="Calibri"/>
          <w:color w:val="808080"/>
          <w:sz w:val="18"/>
          <w:lang w:val="en-US"/>
        </w:rPr>
        <w:t>innovadora</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dedicada</w:t>
      </w:r>
      <w:proofErr w:type="spellEnd"/>
      <w:r w:rsidRPr="00E52034">
        <w:rPr>
          <w:rFonts w:ascii="Calibri" w:hAnsi="Calibri" w:cs="Calibri"/>
          <w:color w:val="808080"/>
          <w:sz w:val="18"/>
          <w:lang w:val="en-US"/>
        </w:rPr>
        <w:t xml:space="preserve"> a la </w:t>
      </w:r>
      <w:proofErr w:type="spellStart"/>
      <w:r w:rsidRPr="00E52034">
        <w:rPr>
          <w:rFonts w:ascii="Calibri" w:hAnsi="Calibri" w:cs="Calibri"/>
          <w:color w:val="808080"/>
          <w:sz w:val="18"/>
          <w:lang w:val="en-US"/>
        </w:rPr>
        <w:t>tecnología</w:t>
      </w:r>
      <w:proofErr w:type="spellEnd"/>
      <w:r w:rsidRPr="00E52034">
        <w:rPr>
          <w:rFonts w:ascii="Calibri" w:hAnsi="Calibri" w:cs="Calibri"/>
          <w:color w:val="808080"/>
          <w:sz w:val="18"/>
          <w:lang w:val="en-US"/>
        </w:rPr>
        <w:t xml:space="preserve"> de </w:t>
      </w:r>
      <w:proofErr w:type="spellStart"/>
      <w:r w:rsidRPr="00E52034">
        <w:rPr>
          <w:rFonts w:ascii="Calibri" w:hAnsi="Calibri" w:cs="Calibri"/>
          <w:color w:val="808080"/>
          <w:sz w:val="18"/>
          <w:lang w:val="en-US"/>
        </w:rPr>
        <w:t>eventos</w:t>
      </w:r>
      <w:proofErr w:type="spellEnd"/>
      <w:r w:rsidRPr="00E52034">
        <w:rPr>
          <w:rFonts w:ascii="Calibri" w:hAnsi="Calibri" w:cs="Calibri"/>
          <w:color w:val="808080"/>
          <w:sz w:val="18"/>
          <w:lang w:val="en-US"/>
        </w:rPr>
        <w:t xml:space="preserve"> y dispone de un </w:t>
      </w:r>
      <w:proofErr w:type="spellStart"/>
      <w:r w:rsidRPr="00E52034">
        <w:rPr>
          <w:rFonts w:ascii="Calibri" w:hAnsi="Calibri" w:cs="Calibri"/>
          <w:color w:val="808080"/>
          <w:sz w:val="18"/>
          <w:lang w:val="en-US"/>
        </w:rPr>
        <w:t>centro</w:t>
      </w:r>
      <w:proofErr w:type="spellEnd"/>
      <w:r w:rsidRPr="00E52034">
        <w:rPr>
          <w:rFonts w:ascii="Calibri" w:hAnsi="Calibri" w:cs="Calibri"/>
          <w:color w:val="808080"/>
          <w:sz w:val="18"/>
          <w:lang w:val="en-US"/>
        </w:rPr>
        <w:t xml:space="preserve"> de </w:t>
      </w:r>
      <w:proofErr w:type="spellStart"/>
      <w:r w:rsidRPr="00E52034">
        <w:rPr>
          <w:rFonts w:ascii="Calibri" w:hAnsi="Calibri" w:cs="Calibri"/>
          <w:color w:val="808080"/>
          <w:sz w:val="18"/>
          <w:lang w:val="en-US"/>
        </w:rPr>
        <w:t>logística</w:t>
      </w:r>
      <w:proofErr w:type="spellEnd"/>
      <w:r w:rsidRPr="00E52034">
        <w:rPr>
          <w:rFonts w:ascii="Calibri" w:hAnsi="Calibri" w:cs="Calibri"/>
          <w:color w:val="808080"/>
          <w:sz w:val="18"/>
          <w:lang w:val="en-US"/>
        </w:rPr>
        <w:t xml:space="preserve"> con una </w:t>
      </w:r>
      <w:proofErr w:type="spellStart"/>
      <w:r w:rsidRPr="00E52034">
        <w:rPr>
          <w:rFonts w:ascii="Calibri" w:hAnsi="Calibri" w:cs="Calibri"/>
          <w:color w:val="808080"/>
          <w:sz w:val="18"/>
          <w:lang w:val="en-US"/>
        </w:rPr>
        <w:t>superficie</w:t>
      </w:r>
      <w:proofErr w:type="spellEnd"/>
      <w:r w:rsidRPr="00E52034">
        <w:rPr>
          <w:rFonts w:ascii="Calibri" w:hAnsi="Calibri" w:cs="Calibri"/>
          <w:color w:val="808080"/>
          <w:sz w:val="18"/>
          <w:lang w:val="en-US"/>
        </w:rPr>
        <w:t xml:space="preserve"> de </w:t>
      </w:r>
      <w:proofErr w:type="spellStart"/>
      <w:r w:rsidRPr="00E52034">
        <w:rPr>
          <w:rFonts w:ascii="Calibri" w:hAnsi="Calibri" w:cs="Calibri"/>
          <w:color w:val="808080"/>
          <w:sz w:val="18"/>
          <w:lang w:val="en-US"/>
        </w:rPr>
        <w:t>almacenamiento</w:t>
      </w:r>
      <w:proofErr w:type="spellEnd"/>
      <w:r w:rsidRPr="00E52034">
        <w:rPr>
          <w:rFonts w:ascii="Calibri" w:hAnsi="Calibri" w:cs="Calibri"/>
          <w:color w:val="808080"/>
          <w:sz w:val="18"/>
          <w:lang w:val="en-US"/>
        </w:rPr>
        <w:t xml:space="preserve"> de 14 000 m2 </w:t>
      </w:r>
      <w:proofErr w:type="spellStart"/>
      <w:r w:rsidRPr="00E52034">
        <w:rPr>
          <w:rFonts w:ascii="Calibri" w:hAnsi="Calibri" w:cs="Calibri"/>
          <w:color w:val="808080"/>
          <w:sz w:val="18"/>
          <w:lang w:val="en-US"/>
        </w:rPr>
        <w:t>en</w:t>
      </w:r>
      <w:proofErr w:type="spellEnd"/>
      <w:r w:rsidRPr="00E52034">
        <w:rPr>
          <w:rFonts w:ascii="Calibri" w:hAnsi="Calibri" w:cs="Calibri"/>
          <w:color w:val="808080"/>
          <w:sz w:val="18"/>
          <w:lang w:val="en-US"/>
        </w:rPr>
        <w:t xml:space="preserve"> la </w:t>
      </w:r>
      <w:proofErr w:type="spellStart"/>
      <w:r w:rsidRPr="00E52034">
        <w:rPr>
          <w:rFonts w:ascii="Calibri" w:hAnsi="Calibri" w:cs="Calibri"/>
          <w:color w:val="808080"/>
          <w:sz w:val="18"/>
          <w:lang w:val="en-US"/>
        </w:rPr>
        <w:t>sede</w:t>
      </w:r>
      <w:proofErr w:type="spellEnd"/>
      <w:r w:rsidRPr="00E52034">
        <w:rPr>
          <w:rFonts w:ascii="Calibri" w:hAnsi="Calibri" w:cs="Calibri"/>
          <w:color w:val="808080"/>
          <w:sz w:val="18"/>
          <w:lang w:val="en-US"/>
        </w:rPr>
        <w:t xml:space="preserve"> central de la </w:t>
      </w:r>
      <w:proofErr w:type="spellStart"/>
      <w:r w:rsidRPr="00E52034">
        <w:rPr>
          <w:rFonts w:ascii="Calibri" w:hAnsi="Calibri" w:cs="Calibri"/>
          <w:color w:val="808080"/>
          <w:sz w:val="18"/>
          <w:lang w:val="en-US"/>
        </w:rPr>
        <w:t>empresa</w:t>
      </w:r>
      <w:proofErr w:type="spellEnd"/>
      <w:r w:rsidRPr="00E52034">
        <w:rPr>
          <w:rFonts w:ascii="Calibri" w:hAnsi="Calibri" w:cs="Calibri"/>
          <w:color w:val="808080"/>
          <w:sz w:val="18"/>
          <w:lang w:val="en-US"/>
        </w:rPr>
        <w:t xml:space="preserve">, </w:t>
      </w:r>
      <w:proofErr w:type="spellStart"/>
      <w:r w:rsidRPr="00E52034">
        <w:rPr>
          <w:rFonts w:ascii="Calibri" w:hAnsi="Calibri" w:cs="Calibri"/>
          <w:color w:val="808080"/>
          <w:sz w:val="18"/>
          <w:lang w:val="en-US"/>
        </w:rPr>
        <w:t>cerca</w:t>
      </w:r>
      <w:proofErr w:type="spellEnd"/>
      <w:r w:rsidRPr="00E52034">
        <w:rPr>
          <w:rFonts w:ascii="Calibri" w:hAnsi="Calibri" w:cs="Calibri"/>
          <w:color w:val="808080"/>
          <w:sz w:val="18"/>
          <w:lang w:val="en-US"/>
        </w:rPr>
        <w:t xml:space="preserve"> de </w:t>
      </w:r>
      <w:proofErr w:type="spellStart"/>
      <w:r w:rsidRPr="00E52034">
        <w:rPr>
          <w:rFonts w:ascii="Calibri" w:hAnsi="Calibri" w:cs="Calibri"/>
          <w:color w:val="808080"/>
          <w:sz w:val="18"/>
          <w:lang w:val="en-US"/>
        </w:rPr>
        <w:t>Fráncfort</w:t>
      </w:r>
      <w:proofErr w:type="spellEnd"/>
      <w:r w:rsidRPr="00E52034">
        <w:rPr>
          <w:rFonts w:ascii="Calibri" w:hAnsi="Calibri" w:cs="Calibri"/>
          <w:color w:val="808080"/>
          <w:sz w:val="18"/>
          <w:lang w:val="en-US"/>
        </w:rPr>
        <w:t xml:space="preserve"> del Meno, </w:t>
      </w:r>
      <w:proofErr w:type="spellStart"/>
      <w:r w:rsidRPr="00E52034">
        <w:rPr>
          <w:rFonts w:ascii="Calibri" w:hAnsi="Calibri" w:cs="Calibri"/>
          <w:color w:val="808080"/>
          <w:sz w:val="18"/>
          <w:lang w:val="en-US"/>
        </w:rPr>
        <w:t>Alemania</w:t>
      </w:r>
      <w:proofErr w:type="spellEnd"/>
      <w:r w:rsidRPr="00E52034">
        <w:rPr>
          <w:rFonts w:ascii="Calibri" w:hAnsi="Calibri" w:cs="Calibri"/>
          <w:color w:val="808080"/>
          <w:sz w:val="18"/>
          <w:lang w:val="en-US"/>
        </w:rPr>
        <w:t xml:space="preserve">. </w:t>
      </w:r>
      <w:r w:rsidRPr="009E5DC1">
        <w:rPr>
          <w:rFonts w:ascii="Calibri" w:hAnsi="Calibri" w:cs="Calibri"/>
          <w:color w:val="808080"/>
          <w:sz w:val="18"/>
          <w:lang w:val="en-US"/>
        </w:rPr>
        <w:t xml:space="preserve">Con </w:t>
      </w:r>
      <w:proofErr w:type="spellStart"/>
      <w:r w:rsidRPr="009E5DC1">
        <w:rPr>
          <w:rFonts w:ascii="Calibri" w:hAnsi="Calibri" w:cs="Calibri"/>
          <w:color w:val="808080"/>
          <w:sz w:val="18"/>
          <w:lang w:val="en-US"/>
        </w:rPr>
        <w:t>motivo</w:t>
      </w:r>
      <w:proofErr w:type="spellEnd"/>
      <w:r w:rsidRPr="009E5DC1">
        <w:rPr>
          <w:rFonts w:ascii="Calibri" w:hAnsi="Calibri" w:cs="Calibri"/>
          <w:color w:val="808080"/>
          <w:sz w:val="18"/>
          <w:lang w:val="en-US"/>
        </w:rPr>
        <w:t xml:space="preserve"> de sus </w:t>
      </w:r>
      <w:proofErr w:type="spellStart"/>
      <w:r w:rsidRPr="009E5DC1">
        <w:rPr>
          <w:rFonts w:ascii="Calibri" w:hAnsi="Calibri" w:cs="Calibri"/>
          <w:color w:val="808080"/>
          <w:sz w:val="18"/>
          <w:lang w:val="en-US"/>
        </w:rPr>
        <w:t>desarrollos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innovadores</w:t>
      </w:r>
      <w:proofErr w:type="spellEnd"/>
      <w:r w:rsidRPr="009E5DC1">
        <w:rPr>
          <w:rFonts w:ascii="Calibri" w:hAnsi="Calibri" w:cs="Calibri"/>
          <w:color w:val="808080"/>
          <w:sz w:val="18"/>
          <w:lang w:val="en-US"/>
        </w:rPr>
        <w:t xml:space="preserve"> y </w:t>
      </w:r>
      <w:proofErr w:type="spellStart"/>
      <w:r w:rsidRPr="009E5DC1">
        <w:rPr>
          <w:rFonts w:ascii="Calibri" w:hAnsi="Calibri" w:cs="Calibri"/>
          <w:color w:val="808080"/>
          <w:sz w:val="18"/>
          <w:lang w:val="en-US"/>
        </w:rPr>
        <w:t>diseños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pioneros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productos</w:t>
      </w:r>
      <w:proofErr w:type="spellEnd"/>
      <w:r w:rsidRPr="009E5DC1">
        <w:rPr>
          <w:rFonts w:ascii="Calibri" w:hAnsi="Calibri" w:cs="Calibri"/>
          <w:color w:val="808080"/>
          <w:sz w:val="18"/>
          <w:lang w:val="en-US"/>
        </w:rPr>
        <w:t xml:space="preserve">, Adam Hall Group, </w:t>
      </w:r>
      <w:proofErr w:type="spellStart"/>
      <w:r w:rsidRPr="009E5DC1">
        <w:rPr>
          <w:rFonts w:ascii="Calibri" w:hAnsi="Calibri" w:cs="Calibri"/>
          <w:color w:val="808080"/>
          <w:sz w:val="18"/>
          <w:lang w:val="en-US"/>
        </w:rPr>
        <w:t>empresa</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centrada</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en</w:t>
      </w:r>
      <w:proofErr w:type="spellEnd"/>
      <w:r w:rsidRPr="009E5DC1">
        <w:rPr>
          <w:rFonts w:ascii="Calibri" w:hAnsi="Calibri" w:cs="Calibri"/>
          <w:color w:val="808080"/>
          <w:sz w:val="18"/>
          <w:lang w:val="en-US"/>
        </w:rPr>
        <w:t xml:space="preserve"> la </w:t>
      </w:r>
      <w:proofErr w:type="spellStart"/>
      <w:r w:rsidRPr="009E5DC1">
        <w:rPr>
          <w:rFonts w:ascii="Calibri" w:hAnsi="Calibri" w:cs="Calibri"/>
          <w:color w:val="808080"/>
          <w:sz w:val="18"/>
          <w:lang w:val="en-US"/>
        </w:rPr>
        <w:t>calidad</w:t>
      </w:r>
      <w:proofErr w:type="spellEnd"/>
      <w:r w:rsidRPr="009E5DC1">
        <w:rPr>
          <w:rFonts w:ascii="Calibri" w:hAnsi="Calibri" w:cs="Calibri"/>
          <w:color w:val="808080"/>
          <w:sz w:val="18"/>
          <w:lang w:val="en-US"/>
        </w:rPr>
        <w:t xml:space="preserve"> y </w:t>
      </w:r>
      <w:proofErr w:type="spellStart"/>
      <w:r w:rsidRPr="009E5DC1">
        <w:rPr>
          <w:rFonts w:ascii="Calibri" w:hAnsi="Calibri" w:cs="Calibri"/>
          <w:color w:val="808080"/>
          <w:sz w:val="18"/>
          <w:lang w:val="en-US"/>
        </w:rPr>
        <w:t>orientada</w:t>
      </w:r>
      <w:proofErr w:type="spellEnd"/>
      <w:r w:rsidRPr="009E5DC1">
        <w:rPr>
          <w:rFonts w:ascii="Calibri" w:hAnsi="Calibri" w:cs="Calibri"/>
          <w:color w:val="808080"/>
          <w:sz w:val="18"/>
          <w:lang w:val="en-US"/>
        </w:rPr>
        <w:t xml:space="preserve"> al </w:t>
      </w:r>
      <w:proofErr w:type="spellStart"/>
      <w:r w:rsidRPr="009E5DC1">
        <w:rPr>
          <w:rFonts w:ascii="Calibri" w:hAnsi="Calibri" w:cs="Calibri"/>
          <w:color w:val="808080"/>
          <w:sz w:val="18"/>
          <w:lang w:val="en-US"/>
        </w:rPr>
        <w:t>servicio</w:t>
      </w:r>
      <w:proofErr w:type="spellEnd"/>
      <w:r w:rsidRPr="009E5DC1">
        <w:rPr>
          <w:rFonts w:ascii="Calibri" w:hAnsi="Calibri" w:cs="Calibri"/>
          <w:color w:val="808080"/>
          <w:sz w:val="18"/>
          <w:lang w:val="en-US"/>
        </w:rPr>
        <w:t xml:space="preserve"> al </w:t>
      </w:r>
      <w:proofErr w:type="spellStart"/>
      <w:r w:rsidRPr="009E5DC1">
        <w:rPr>
          <w:rFonts w:ascii="Calibri" w:hAnsi="Calibri" w:cs="Calibri"/>
          <w:color w:val="808080"/>
          <w:sz w:val="18"/>
          <w:lang w:val="en-US"/>
        </w:rPr>
        <w:t>cliente</w:t>
      </w:r>
      <w:proofErr w:type="spellEnd"/>
      <w:r w:rsidRPr="009E5DC1">
        <w:rPr>
          <w:rFonts w:ascii="Calibri" w:hAnsi="Calibri" w:cs="Calibri"/>
          <w:color w:val="808080"/>
          <w:sz w:val="18"/>
          <w:lang w:val="en-US"/>
        </w:rPr>
        <w:t xml:space="preserve">, ha </w:t>
      </w:r>
      <w:proofErr w:type="spellStart"/>
      <w:r w:rsidRPr="009E5DC1">
        <w:rPr>
          <w:rFonts w:ascii="Calibri" w:hAnsi="Calibri" w:cs="Calibri"/>
          <w:color w:val="808080"/>
          <w:sz w:val="18"/>
          <w:lang w:val="en-US"/>
        </w:rPr>
        <w:t>obtenido</w:t>
      </w:r>
      <w:proofErr w:type="spellEnd"/>
      <w:r w:rsidRPr="009E5DC1">
        <w:rPr>
          <w:rFonts w:ascii="Calibri" w:hAnsi="Calibri" w:cs="Calibri"/>
          <w:color w:val="808080"/>
          <w:sz w:val="18"/>
          <w:lang w:val="en-US"/>
        </w:rPr>
        <w:t xml:space="preserve"> una </w:t>
      </w:r>
      <w:proofErr w:type="spellStart"/>
      <w:r w:rsidRPr="009E5DC1">
        <w:rPr>
          <w:rFonts w:ascii="Calibri" w:hAnsi="Calibri" w:cs="Calibri"/>
          <w:color w:val="808080"/>
          <w:sz w:val="18"/>
          <w:lang w:val="en-US"/>
        </w:rPr>
        <w:t>serie</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reconocimientos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internacionales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diversas</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instituciones</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prestigio</w:t>
      </w:r>
      <w:proofErr w:type="spellEnd"/>
      <w:r w:rsidRPr="009E5DC1">
        <w:rPr>
          <w:rFonts w:ascii="Calibri" w:hAnsi="Calibri" w:cs="Calibri"/>
          <w:color w:val="808080"/>
          <w:sz w:val="18"/>
          <w:lang w:val="en-US"/>
        </w:rPr>
        <w:t xml:space="preserve"> tales </w:t>
      </w:r>
      <w:proofErr w:type="spellStart"/>
      <w:r w:rsidRPr="009E5DC1">
        <w:rPr>
          <w:rFonts w:ascii="Calibri" w:hAnsi="Calibri" w:cs="Calibri"/>
          <w:color w:val="808080"/>
          <w:sz w:val="18"/>
          <w:lang w:val="en-US"/>
        </w:rPr>
        <w:t>como</w:t>
      </w:r>
      <w:proofErr w:type="spellEnd"/>
      <w:r w:rsidRPr="009E5DC1">
        <w:rPr>
          <w:rFonts w:ascii="Calibri" w:hAnsi="Calibri" w:cs="Calibri"/>
          <w:color w:val="808080"/>
          <w:sz w:val="18"/>
          <w:lang w:val="en-US"/>
        </w:rPr>
        <w:t xml:space="preserve"> Red Dot, German Design Award e </w:t>
      </w:r>
      <w:proofErr w:type="spellStart"/>
      <w:r w:rsidRPr="009E5DC1">
        <w:rPr>
          <w:rFonts w:ascii="Calibri" w:hAnsi="Calibri" w:cs="Calibri"/>
          <w:color w:val="808080"/>
          <w:sz w:val="18"/>
          <w:lang w:val="en-US"/>
        </w:rPr>
        <w:t>iF</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Industrie</w:t>
      </w:r>
      <w:proofErr w:type="spellEnd"/>
      <w:r w:rsidRPr="009E5DC1">
        <w:rPr>
          <w:rFonts w:ascii="Calibri" w:hAnsi="Calibri" w:cs="Calibri"/>
          <w:color w:val="808080"/>
          <w:sz w:val="18"/>
          <w:lang w:val="en-US"/>
        </w:rPr>
        <w:t xml:space="preserve"> Forum Design. </w:t>
      </w:r>
      <w:proofErr w:type="spellStart"/>
      <w:r w:rsidRPr="009E5DC1">
        <w:rPr>
          <w:rFonts w:ascii="Calibri" w:hAnsi="Calibri" w:cs="Calibri"/>
          <w:color w:val="808080"/>
          <w:sz w:val="18"/>
          <w:lang w:val="en-US"/>
        </w:rPr>
        <w:t>En</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colaboraci</w:t>
      </w:r>
      <w:r w:rsidRPr="009E5DC1">
        <w:rPr>
          <w:rFonts w:ascii="Calibri" w:hAnsi="Calibri" w:cs="Calibri" w:hint="eastAsia"/>
          <w:color w:val="808080"/>
          <w:sz w:val="18"/>
          <w:lang w:val="en-US"/>
        </w:rPr>
        <w:t>ó</w:t>
      </w:r>
      <w:r w:rsidRPr="009E5DC1">
        <w:rPr>
          <w:rFonts w:ascii="Calibri" w:hAnsi="Calibri" w:cs="Calibri"/>
          <w:color w:val="808080"/>
          <w:sz w:val="18"/>
          <w:lang w:val="en-US"/>
        </w:rPr>
        <w:t>n</w:t>
      </w:r>
      <w:proofErr w:type="spellEnd"/>
      <w:r w:rsidRPr="009E5DC1">
        <w:rPr>
          <w:rFonts w:ascii="Calibri" w:hAnsi="Calibri" w:cs="Calibri"/>
          <w:color w:val="808080"/>
          <w:sz w:val="18"/>
          <w:lang w:val="en-US"/>
        </w:rPr>
        <w:t xml:space="preserve"> con el </w:t>
      </w:r>
      <w:proofErr w:type="spellStart"/>
      <w:r w:rsidRPr="009E5DC1">
        <w:rPr>
          <w:rFonts w:ascii="Calibri" w:hAnsi="Calibri" w:cs="Calibri"/>
          <w:color w:val="808080"/>
          <w:sz w:val="18"/>
          <w:lang w:val="en-US"/>
        </w:rPr>
        <w:t>estudio</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dise</w:t>
      </w:r>
      <w:r w:rsidRPr="009E5DC1">
        <w:rPr>
          <w:rFonts w:ascii="Calibri" w:hAnsi="Calibri" w:cs="Calibri" w:hint="eastAsia"/>
          <w:color w:val="808080"/>
          <w:sz w:val="18"/>
          <w:lang w:val="en-US"/>
        </w:rPr>
        <w:t>ñ</w:t>
      </w:r>
      <w:r w:rsidRPr="009E5DC1">
        <w:rPr>
          <w:rFonts w:ascii="Calibri" w:hAnsi="Calibri" w:cs="Calibri"/>
          <w:color w:val="808080"/>
          <w:sz w:val="18"/>
          <w:lang w:val="en-US"/>
        </w:rPr>
        <w:t>o</w:t>
      </w:r>
      <w:proofErr w:type="spellEnd"/>
      <w:r w:rsidRPr="009E5DC1">
        <w:rPr>
          <w:rFonts w:ascii="Calibri" w:hAnsi="Calibri" w:cs="Calibri"/>
          <w:color w:val="808080"/>
          <w:sz w:val="18"/>
          <w:lang w:val="en-US"/>
        </w:rPr>
        <w:t xml:space="preserve"> “Studio F.A. Porsche”, con </w:t>
      </w:r>
      <w:proofErr w:type="spellStart"/>
      <w:r w:rsidRPr="009E5DC1">
        <w:rPr>
          <w:rFonts w:ascii="Calibri" w:hAnsi="Calibri" w:cs="Calibri"/>
          <w:color w:val="808080"/>
          <w:sz w:val="18"/>
          <w:lang w:val="en-US"/>
        </w:rPr>
        <w:t>su</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ic</w:t>
      </w:r>
      <w:r w:rsidRPr="009E5DC1">
        <w:rPr>
          <w:rFonts w:ascii="Calibri" w:hAnsi="Calibri" w:cs="Calibri" w:hint="eastAsia"/>
          <w:color w:val="808080"/>
          <w:sz w:val="18"/>
          <w:lang w:val="en-US"/>
        </w:rPr>
        <w:t>ó</w:t>
      </w:r>
      <w:r w:rsidRPr="009E5DC1">
        <w:rPr>
          <w:rFonts w:ascii="Calibri" w:hAnsi="Calibri" w:cs="Calibri"/>
          <w:color w:val="808080"/>
          <w:sz w:val="18"/>
          <w:lang w:val="en-US"/>
        </w:rPr>
        <w:t>nico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altavoz</w:t>
      </w:r>
      <w:proofErr w:type="spellEnd"/>
      <w:r w:rsidRPr="009E5DC1">
        <w:rPr>
          <w:rFonts w:ascii="Calibri" w:hAnsi="Calibri" w:cs="Calibri"/>
          <w:color w:val="808080"/>
          <w:sz w:val="18"/>
          <w:lang w:val="en-US"/>
        </w:rPr>
        <w:t xml:space="preserve"> de </w:t>
      </w:r>
      <w:proofErr w:type="spellStart"/>
      <w:r w:rsidRPr="009E5DC1">
        <w:rPr>
          <w:rFonts w:ascii="Calibri" w:hAnsi="Calibri" w:cs="Calibri"/>
          <w:color w:val="808080"/>
          <w:sz w:val="18"/>
          <w:lang w:val="en-US"/>
        </w:rPr>
        <w:t>columna</w:t>
      </w:r>
      <w:proofErr w:type="spellEnd"/>
      <w:r w:rsidRPr="009E5DC1">
        <w:rPr>
          <w:rFonts w:ascii="Calibri" w:hAnsi="Calibri" w:cs="Calibri"/>
          <w:color w:val="808080"/>
          <w:sz w:val="18"/>
          <w:lang w:val="en-US"/>
        </w:rPr>
        <w:t xml:space="preserve"> MAUI</w:t>
      </w:r>
      <w:r w:rsidRPr="009E5DC1">
        <w:rPr>
          <w:rFonts w:ascii="Calibri" w:hAnsi="Calibri" w:cs="Calibri" w:hint="eastAsia"/>
          <w:color w:val="808080"/>
          <w:sz w:val="18"/>
          <w:lang w:val="en-US"/>
        </w:rPr>
        <w:t>®</w:t>
      </w:r>
      <w:r w:rsidRPr="009E5DC1">
        <w:rPr>
          <w:rFonts w:ascii="Calibri" w:hAnsi="Calibri" w:cs="Calibri"/>
          <w:color w:val="808080"/>
          <w:sz w:val="18"/>
          <w:lang w:val="en-US"/>
        </w:rPr>
        <w:t xml:space="preserve"> P900, LD Systems</w:t>
      </w:r>
      <w:r w:rsidRPr="009E5DC1">
        <w:rPr>
          <w:rFonts w:ascii="Calibri" w:hAnsi="Calibri" w:cs="Calibri" w:hint="eastAsia"/>
          <w:color w:val="808080"/>
          <w:sz w:val="18"/>
          <w:lang w:val="en-US"/>
        </w:rPr>
        <w:t xml:space="preserve">® </w:t>
      </w:r>
      <w:proofErr w:type="spellStart"/>
      <w:r w:rsidRPr="009E5DC1">
        <w:rPr>
          <w:rFonts w:ascii="Calibri" w:hAnsi="Calibri" w:cs="Calibri"/>
          <w:color w:val="808080"/>
          <w:sz w:val="18"/>
          <w:lang w:val="en-US"/>
        </w:rPr>
        <w:t>muestra</w:t>
      </w:r>
      <w:proofErr w:type="spellEnd"/>
      <w:r w:rsidRPr="009E5DC1">
        <w:rPr>
          <w:rFonts w:ascii="Calibri" w:hAnsi="Calibri" w:cs="Calibri"/>
          <w:color w:val="808080"/>
          <w:sz w:val="18"/>
          <w:lang w:val="en-US"/>
        </w:rPr>
        <w:t xml:space="preserve"> el </w:t>
      </w:r>
      <w:proofErr w:type="spellStart"/>
      <w:r w:rsidRPr="009E5DC1">
        <w:rPr>
          <w:rFonts w:ascii="Calibri" w:hAnsi="Calibri" w:cs="Calibri"/>
          <w:color w:val="808080"/>
          <w:sz w:val="18"/>
          <w:lang w:val="en-US"/>
        </w:rPr>
        <w:t>futuro</w:t>
      </w:r>
      <w:proofErr w:type="spellEnd"/>
      <w:r w:rsidRPr="009E5DC1">
        <w:rPr>
          <w:rFonts w:ascii="Calibri" w:hAnsi="Calibri" w:cs="Calibri"/>
          <w:color w:val="808080"/>
          <w:sz w:val="18"/>
          <w:lang w:val="en-US"/>
        </w:rPr>
        <w:t xml:space="preserve"> del </w:t>
      </w:r>
      <w:proofErr w:type="spellStart"/>
      <w:r w:rsidRPr="009E5DC1">
        <w:rPr>
          <w:rFonts w:ascii="Calibri" w:hAnsi="Calibri" w:cs="Calibri"/>
          <w:color w:val="808080"/>
          <w:sz w:val="18"/>
          <w:lang w:val="en-US"/>
        </w:rPr>
        <w:t>diseño</w:t>
      </w:r>
      <w:proofErr w:type="spellEnd"/>
      <w:r w:rsidRPr="009E5DC1">
        <w:rPr>
          <w:rFonts w:ascii="Calibri" w:hAnsi="Calibri" w:cs="Calibri"/>
          <w:color w:val="808080"/>
          <w:sz w:val="18"/>
          <w:lang w:val="en-US"/>
        </w:rPr>
        <w:t xml:space="preserve"> para audio </w:t>
      </w:r>
      <w:proofErr w:type="spellStart"/>
      <w:r w:rsidRPr="009E5DC1">
        <w:rPr>
          <w:rFonts w:ascii="Calibri" w:hAnsi="Calibri" w:cs="Calibri"/>
          <w:color w:val="808080"/>
          <w:sz w:val="18"/>
          <w:lang w:val="en-US"/>
        </w:rPr>
        <w:t>profesional</w:t>
      </w:r>
      <w:proofErr w:type="spellEnd"/>
      <w:r w:rsidRPr="009E5DC1">
        <w:rPr>
          <w:rFonts w:ascii="Calibri" w:hAnsi="Calibri" w:cs="Calibri"/>
          <w:color w:val="808080"/>
          <w:sz w:val="18"/>
          <w:lang w:val="en-US"/>
        </w:rPr>
        <w:t xml:space="preserve"> y ha </w:t>
      </w:r>
      <w:proofErr w:type="spellStart"/>
      <w:r w:rsidRPr="009E5DC1">
        <w:rPr>
          <w:rFonts w:ascii="Calibri" w:hAnsi="Calibri" w:cs="Calibri"/>
          <w:color w:val="808080"/>
          <w:sz w:val="18"/>
          <w:lang w:val="en-US"/>
        </w:rPr>
        <w:t>sido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reconocida</w:t>
      </w:r>
      <w:proofErr w:type="spellEnd"/>
      <w:r w:rsidRPr="009E5DC1">
        <w:rPr>
          <w:rFonts w:ascii="Calibri" w:hAnsi="Calibri" w:cs="Calibri"/>
          <w:color w:val="808080"/>
          <w:sz w:val="18"/>
          <w:lang w:val="en-US"/>
        </w:rPr>
        <w:t xml:space="preserve"> por </w:t>
      </w:r>
      <w:proofErr w:type="spellStart"/>
      <w:r w:rsidRPr="009E5DC1">
        <w:rPr>
          <w:rFonts w:ascii="Calibri" w:hAnsi="Calibri" w:cs="Calibri"/>
          <w:color w:val="808080"/>
          <w:sz w:val="18"/>
          <w:lang w:val="en-US"/>
        </w:rPr>
        <w:t>ello</w:t>
      </w:r>
      <w:proofErr w:type="spellEnd"/>
      <w:r w:rsidRPr="009E5DC1">
        <w:rPr>
          <w:rFonts w:ascii="Calibri" w:hAnsi="Calibri" w:cs="Calibri"/>
          <w:color w:val="808080"/>
          <w:sz w:val="18"/>
          <w:lang w:val="en-US"/>
        </w:rPr>
        <w:t xml:space="preserve"> con el </w:t>
      </w:r>
      <w:proofErr w:type="spellStart"/>
      <w:r w:rsidRPr="009E5DC1">
        <w:rPr>
          <w:rFonts w:ascii="Calibri" w:hAnsi="Calibri" w:cs="Calibri"/>
          <w:color w:val="808080"/>
          <w:sz w:val="18"/>
          <w:lang w:val="en-US"/>
        </w:rPr>
        <w:t>codiciado</w:t>
      </w:r>
      <w:proofErr w:type="spellEnd"/>
      <w:r w:rsidRPr="009E5DC1">
        <w:rPr>
          <w:rFonts w:ascii="Calibri" w:hAnsi="Calibri" w:cs="Calibri"/>
          <w:color w:val="808080"/>
          <w:sz w:val="18"/>
          <w:lang w:val="en-US"/>
        </w:rPr>
        <w:t xml:space="preserve"> </w:t>
      </w:r>
      <w:proofErr w:type="spellStart"/>
      <w:r w:rsidRPr="009E5DC1">
        <w:rPr>
          <w:rFonts w:ascii="Calibri" w:hAnsi="Calibri" w:cs="Calibri"/>
          <w:color w:val="808080"/>
          <w:sz w:val="18"/>
          <w:lang w:val="en-US"/>
        </w:rPr>
        <w:t>premio</w:t>
      </w:r>
      <w:proofErr w:type="spellEnd"/>
      <w:r w:rsidRPr="009E5DC1">
        <w:rPr>
          <w:rFonts w:ascii="Calibri" w:hAnsi="Calibri" w:cs="Calibri"/>
          <w:color w:val="808080"/>
          <w:sz w:val="18"/>
          <w:lang w:val="en-US"/>
        </w:rPr>
        <w:t xml:space="preserve"> “German Design Award”. </w:t>
      </w:r>
      <w:proofErr w:type="spellStart"/>
      <w:r w:rsidRPr="00E52034">
        <w:rPr>
          <w:rFonts w:ascii="Calibri" w:hAnsi="Calibri" w:cs="Calibri"/>
          <w:color w:val="808080"/>
          <w:sz w:val="18"/>
        </w:rPr>
        <w:t>Más</w:t>
      </w:r>
      <w:proofErr w:type="spellEnd"/>
      <w:r w:rsidRPr="00E52034">
        <w:rPr>
          <w:rFonts w:ascii="Calibri" w:hAnsi="Calibri" w:cs="Calibri"/>
          <w:color w:val="808080"/>
          <w:sz w:val="18"/>
        </w:rPr>
        <w:t xml:space="preserve"> </w:t>
      </w:r>
      <w:proofErr w:type="spellStart"/>
      <w:r w:rsidRPr="00E52034">
        <w:rPr>
          <w:rFonts w:ascii="Calibri" w:hAnsi="Calibri" w:cs="Calibri"/>
          <w:color w:val="808080"/>
          <w:sz w:val="18"/>
        </w:rPr>
        <w:t>información</w:t>
      </w:r>
      <w:proofErr w:type="spellEnd"/>
      <w:r w:rsidRPr="00E52034">
        <w:rPr>
          <w:rFonts w:ascii="Calibri" w:hAnsi="Calibri" w:cs="Calibri"/>
          <w:color w:val="808080"/>
          <w:sz w:val="18"/>
        </w:rPr>
        <w:t xml:space="preserve"> </w:t>
      </w:r>
      <w:proofErr w:type="spellStart"/>
      <w:r w:rsidRPr="00E52034">
        <w:rPr>
          <w:rFonts w:ascii="Calibri" w:hAnsi="Calibri" w:cs="Calibri"/>
          <w:color w:val="808080"/>
          <w:sz w:val="18"/>
        </w:rPr>
        <w:t>sobre</w:t>
      </w:r>
      <w:proofErr w:type="spellEnd"/>
      <w:r w:rsidRPr="00E52034">
        <w:rPr>
          <w:rFonts w:ascii="Calibri" w:hAnsi="Calibri" w:cs="Calibri"/>
          <w:color w:val="808080"/>
          <w:sz w:val="18"/>
        </w:rPr>
        <w:t xml:space="preserve"> Adam Hall Group en Internet en </w:t>
      </w:r>
      <w:hyperlink r:id="rId10" w:history="1">
        <w:r w:rsidRPr="00E52034">
          <w:rPr>
            <w:rFonts w:ascii="Calibri" w:hAnsi="Calibri" w:cs="Calibri"/>
            <w:color w:val="808080"/>
            <w:sz w:val="18"/>
          </w:rPr>
          <w:t>www.adamhall.com</w:t>
        </w:r>
      </w:hyperlink>
      <w:r w:rsidRPr="00E52034">
        <w:rPr>
          <w:rFonts w:ascii="Calibri" w:hAnsi="Calibri" w:cs="Calibri"/>
          <w:color w:val="808080"/>
          <w:sz w:val="18"/>
        </w:rPr>
        <w:t>.</w:t>
      </w:r>
    </w:p>
    <w:p w14:paraId="275B59C8" w14:textId="77777777" w:rsidR="00D46A8E" w:rsidRDefault="00D46A8E" w:rsidP="00D46A8E">
      <w:pPr>
        <w:rPr>
          <w:rFonts w:ascii="Calibri" w:hAnsi="Calibri" w:cs="Calibri"/>
          <w:color w:val="808080"/>
          <w:sz w:val="18"/>
        </w:rPr>
      </w:pPr>
    </w:p>
    <w:p w14:paraId="76901C8E" w14:textId="77777777" w:rsidR="00D46A8E" w:rsidRDefault="00D46A8E" w:rsidP="00D46A8E">
      <w:pPr>
        <w:pStyle w:val="KeinLeerraum"/>
        <w:rPr>
          <w:rFonts w:ascii="Calibri" w:hAnsi="Calibri"/>
          <w:b/>
          <w:bCs/>
          <w:color w:val="808080" w:themeColor="background1" w:themeShade="80"/>
          <w:kern w:val="2"/>
          <w:sz w:val="18"/>
          <w:lang w:val="en-US"/>
        </w:rPr>
      </w:pPr>
      <w:proofErr w:type="spellStart"/>
      <w:r>
        <w:rPr>
          <w:rFonts w:ascii="Calibri" w:hAnsi="Calibri"/>
          <w:b/>
          <w:bCs/>
          <w:color w:val="808080" w:themeColor="background1" w:themeShade="80"/>
          <w:sz w:val="18"/>
          <w:lang w:val="en"/>
        </w:rPr>
        <w:t>Contacto</w:t>
      </w:r>
      <w:proofErr w:type="spellEnd"/>
      <w:r>
        <w:rPr>
          <w:rFonts w:ascii="Calibri" w:hAnsi="Calibri"/>
          <w:b/>
          <w:bCs/>
          <w:color w:val="808080" w:themeColor="background1" w:themeShade="80"/>
          <w:sz w:val="18"/>
          <w:lang w:val="en"/>
        </w:rPr>
        <w:t xml:space="preserve"> para </w:t>
      </w:r>
      <w:proofErr w:type="spellStart"/>
      <w:r>
        <w:rPr>
          <w:rFonts w:ascii="Calibri" w:hAnsi="Calibri"/>
          <w:b/>
          <w:bCs/>
          <w:color w:val="808080" w:themeColor="background1" w:themeShade="80"/>
          <w:sz w:val="18"/>
          <w:lang w:val="en"/>
        </w:rPr>
        <w:t>prensa</w:t>
      </w:r>
      <w:proofErr w:type="spellEnd"/>
      <w:r>
        <w:rPr>
          <w:rFonts w:ascii="Calibri" w:hAnsi="Calibri"/>
          <w:b/>
          <w:bCs/>
          <w:color w:val="808080" w:themeColor="background1" w:themeShade="80"/>
          <w:sz w:val="18"/>
          <w:lang w:val="en"/>
        </w:rPr>
        <w:t xml:space="preserve"> de Adam Hall Group:</w:t>
      </w:r>
    </w:p>
    <w:p w14:paraId="11A457B1" w14:textId="77777777" w:rsidR="00D46A8E" w:rsidRDefault="00D46A8E" w:rsidP="00D46A8E">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68C4EE8D" w14:textId="77777777" w:rsidR="00D46A8E" w:rsidRDefault="00D46A8E" w:rsidP="00D46A8E">
      <w:pPr>
        <w:pStyle w:val="KeinLeerraum"/>
        <w:rPr>
          <w:rFonts w:ascii="Calibri" w:hAnsi="Calibri"/>
          <w:color w:val="808080" w:themeColor="background1" w:themeShade="80"/>
          <w:sz w:val="18"/>
          <w:lang w:val="en-US"/>
        </w:rPr>
      </w:pPr>
      <w:proofErr w:type="spellStart"/>
      <w:r>
        <w:rPr>
          <w:rFonts w:ascii="Calibri" w:hAnsi="Calibri"/>
          <w:color w:val="808080" w:themeColor="background1" w:themeShade="80"/>
          <w:sz w:val="18"/>
          <w:lang w:val="en"/>
        </w:rPr>
        <w:t>Organización</w:t>
      </w:r>
      <w:proofErr w:type="spellEnd"/>
      <w:r>
        <w:rPr>
          <w:rFonts w:ascii="Calibri" w:hAnsi="Calibri"/>
          <w:color w:val="808080" w:themeColor="background1" w:themeShade="80"/>
          <w:sz w:val="18"/>
          <w:lang w:val="en"/>
        </w:rPr>
        <w:t xml:space="preserve"> de </w:t>
      </w:r>
      <w:proofErr w:type="spellStart"/>
      <w:r>
        <w:rPr>
          <w:rFonts w:ascii="Calibri" w:hAnsi="Calibri"/>
          <w:color w:val="808080" w:themeColor="background1" w:themeShade="80"/>
          <w:sz w:val="18"/>
          <w:lang w:val="en"/>
        </w:rPr>
        <w:t>Eventos</w:t>
      </w:r>
      <w:proofErr w:type="spellEnd"/>
      <w:r>
        <w:rPr>
          <w:rFonts w:ascii="Calibri" w:hAnsi="Calibri"/>
          <w:color w:val="808080" w:themeColor="background1" w:themeShade="80"/>
          <w:sz w:val="18"/>
          <w:lang w:val="en"/>
        </w:rPr>
        <w:t xml:space="preserve"> | </w:t>
      </w:r>
      <w:proofErr w:type="spellStart"/>
      <w:r>
        <w:rPr>
          <w:rFonts w:ascii="Calibri" w:hAnsi="Calibri"/>
          <w:color w:val="808080" w:themeColor="background1" w:themeShade="80"/>
          <w:sz w:val="18"/>
          <w:lang w:val="en"/>
        </w:rPr>
        <w:t>Oficina</w:t>
      </w:r>
      <w:proofErr w:type="spellEnd"/>
      <w:r>
        <w:rPr>
          <w:rFonts w:ascii="Calibri" w:hAnsi="Calibri"/>
          <w:color w:val="808080" w:themeColor="background1" w:themeShade="80"/>
          <w:sz w:val="18"/>
          <w:lang w:val="en"/>
        </w:rPr>
        <w:t xml:space="preserve"> de RR. PP. y Editorial</w:t>
      </w:r>
    </w:p>
    <w:p w14:paraId="66007B7A" w14:textId="77777777" w:rsidR="00D46A8E" w:rsidRPr="006B73FA" w:rsidRDefault="00D46A8E" w:rsidP="00D46A8E">
      <w:pPr>
        <w:pStyle w:val="KeinLeerraum"/>
        <w:rPr>
          <w:rFonts w:ascii="Calibri" w:hAnsi="Calibri"/>
          <w:color w:val="808080" w:themeColor="background1" w:themeShade="80"/>
          <w:sz w:val="18"/>
          <w:lang w:val="en-US"/>
        </w:rPr>
      </w:pPr>
      <w:proofErr w:type="spellStart"/>
      <w:r>
        <w:rPr>
          <w:rFonts w:ascii="Calibri" w:hAnsi="Calibri"/>
          <w:color w:val="808080" w:themeColor="background1" w:themeShade="80"/>
          <w:sz w:val="18"/>
          <w:lang w:val="en"/>
        </w:rPr>
        <w:t>Correo</w:t>
      </w:r>
      <w:proofErr w:type="spellEnd"/>
      <w:r>
        <w:rPr>
          <w:rFonts w:ascii="Calibri" w:hAnsi="Calibri"/>
          <w:color w:val="808080" w:themeColor="background1" w:themeShade="80"/>
          <w:sz w:val="18"/>
          <w:lang w:val="en"/>
        </w:rPr>
        <w:t xml:space="preserve"> </w:t>
      </w:r>
      <w:proofErr w:type="spellStart"/>
      <w:r>
        <w:rPr>
          <w:rFonts w:ascii="Calibri" w:hAnsi="Calibri"/>
          <w:color w:val="808080" w:themeColor="background1" w:themeShade="80"/>
          <w:sz w:val="18"/>
          <w:lang w:val="en"/>
        </w:rPr>
        <w:t>electrónico</w:t>
      </w:r>
      <w:proofErr w:type="spellEnd"/>
      <w:r>
        <w:rPr>
          <w:rFonts w:ascii="Calibri" w:hAnsi="Calibri"/>
          <w:color w:val="808080" w:themeColor="background1" w:themeShade="80"/>
          <w:sz w:val="18"/>
          <w:lang w:val="en"/>
        </w:rPr>
        <w:t xml:space="preserve">: </w:t>
      </w:r>
      <w:hyperlink r:id="rId11" w:history="1">
        <w:r>
          <w:rPr>
            <w:rStyle w:val="Hyperlink"/>
            <w:rFonts w:ascii="Calibri" w:hAnsi="Calibri"/>
            <w:b/>
            <w:bCs/>
            <w:color w:val="808080" w:themeColor="background1" w:themeShade="80"/>
            <w:sz w:val="18"/>
            <w:lang w:val="en"/>
          </w:rPr>
          <w:t>press@adamhall.com</w:t>
        </w:r>
      </w:hyperlink>
    </w:p>
    <w:p w14:paraId="6B0A81B8" w14:textId="77777777" w:rsidR="00D46A8E" w:rsidRDefault="00D46A8E" w:rsidP="004330C6">
      <w:pPr>
        <w:rPr>
          <w:rStyle w:val="Hyperlink"/>
          <w:rFonts w:ascii="Calibri" w:hAnsi="Calibri" w:cs="Calibri"/>
          <w:sz w:val="22"/>
          <w:szCs w:val="22"/>
        </w:rPr>
      </w:pPr>
    </w:p>
    <w:p w14:paraId="1A3EE2E8" w14:textId="7993A995" w:rsidR="00EF7457" w:rsidRDefault="00EF7457" w:rsidP="004330C6">
      <w:pPr>
        <w:rPr>
          <w:rStyle w:val="Hyperlink"/>
          <w:rFonts w:ascii="Calibri" w:hAnsi="Calibri" w:cs="Calibri"/>
          <w:sz w:val="22"/>
          <w:szCs w:val="22"/>
        </w:rPr>
      </w:pPr>
    </w:p>
    <w:p w14:paraId="30DDA806" w14:textId="4283C16D" w:rsidR="00EF7457" w:rsidRDefault="00EF7457" w:rsidP="004330C6">
      <w:pPr>
        <w:rPr>
          <w:rStyle w:val="Hyperlink"/>
          <w:rFonts w:ascii="Calibri" w:hAnsi="Calibri" w:cs="Calibri"/>
          <w:sz w:val="22"/>
          <w:szCs w:val="22"/>
        </w:rPr>
      </w:pPr>
    </w:p>
    <w:p w14:paraId="53A044DE" w14:textId="467EE36C" w:rsidR="00EF7457" w:rsidRDefault="00EF7457" w:rsidP="004330C6">
      <w:pPr>
        <w:rPr>
          <w:rStyle w:val="Hyperlink"/>
          <w:rFonts w:ascii="Calibri" w:hAnsi="Calibri" w:cs="Calibri"/>
          <w:sz w:val="22"/>
          <w:szCs w:val="22"/>
        </w:rPr>
      </w:pPr>
    </w:p>
    <w:p w14:paraId="0CE779DC" w14:textId="273A954F" w:rsidR="00EF7457" w:rsidRDefault="00EF7457" w:rsidP="004330C6">
      <w:pPr>
        <w:rPr>
          <w:rStyle w:val="Hyperlink"/>
          <w:rFonts w:ascii="Calibri" w:hAnsi="Calibri" w:cs="Calibri"/>
          <w:sz w:val="22"/>
          <w:szCs w:val="22"/>
        </w:rPr>
      </w:pPr>
    </w:p>
    <w:p w14:paraId="0D7ECDDF" w14:textId="54AC9324" w:rsidR="00EF7457" w:rsidRDefault="00EF7457" w:rsidP="004330C6">
      <w:pPr>
        <w:rPr>
          <w:rStyle w:val="Hyperlink"/>
          <w:rFonts w:ascii="Calibri" w:hAnsi="Calibri" w:cs="Calibri"/>
          <w:sz w:val="22"/>
          <w:szCs w:val="22"/>
        </w:rPr>
      </w:pPr>
    </w:p>
    <w:p w14:paraId="7B95AF94" w14:textId="387DC95C" w:rsidR="00EF7457" w:rsidRDefault="00EF7457" w:rsidP="004330C6">
      <w:pPr>
        <w:rPr>
          <w:rStyle w:val="Hyperlink"/>
          <w:rFonts w:ascii="Calibri" w:hAnsi="Calibri" w:cs="Calibri"/>
          <w:sz w:val="22"/>
          <w:szCs w:val="22"/>
        </w:rPr>
      </w:pPr>
    </w:p>
    <w:p w14:paraId="4CA2AD5B" w14:textId="17E15B38" w:rsidR="00EF7457" w:rsidRDefault="00EF7457" w:rsidP="004330C6">
      <w:pPr>
        <w:rPr>
          <w:rStyle w:val="Hyperlink"/>
          <w:rFonts w:ascii="Calibri" w:hAnsi="Calibri" w:cs="Calibri"/>
          <w:sz w:val="22"/>
          <w:szCs w:val="22"/>
        </w:rPr>
      </w:pPr>
    </w:p>
    <w:p w14:paraId="3B75410C" w14:textId="1C4D2AB3" w:rsidR="00EF7457" w:rsidRDefault="00EF7457" w:rsidP="004330C6">
      <w:pPr>
        <w:rPr>
          <w:rStyle w:val="Hyperlink"/>
          <w:rFonts w:ascii="Calibri" w:hAnsi="Calibri" w:cs="Calibri"/>
          <w:sz w:val="22"/>
          <w:szCs w:val="22"/>
        </w:rPr>
      </w:pPr>
    </w:p>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6A4D" w14:textId="77777777" w:rsidR="00113926" w:rsidRDefault="00113926" w:rsidP="004330C6">
      <w:r>
        <w:separator/>
      </w:r>
    </w:p>
  </w:endnote>
  <w:endnote w:type="continuationSeparator" w:id="0">
    <w:p w14:paraId="01C1E394" w14:textId="77777777" w:rsidR="00113926" w:rsidRDefault="00113926" w:rsidP="004330C6">
      <w:r>
        <w:continuationSeparator/>
      </w:r>
    </w:p>
  </w:endnote>
  <w:endnote w:type="continuationNotice" w:id="1">
    <w:p w14:paraId="05538736" w14:textId="77777777" w:rsidR="00113926" w:rsidRDefault="0011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862E38">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703CC" w14:textId="77777777" w:rsidR="00113926" w:rsidRDefault="00113926" w:rsidP="004330C6">
      <w:r>
        <w:separator/>
      </w:r>
    </w:p>
  </w:footnote>
  <w:footnote w:type="continuationSeparator" w:id="0">
    <w:p w14:paraId="68DA23A5" w14:textId="77777777" w:rsidR="00113926" w:rsidRDefault="00113926" w:rsidP="004330C6">
      <w:r>
        <w:continuationSeparator/>
      </w:r>
    </w:p>
  </w:footnote>
  <w:footnote w:type="continuationNotice" w:id="1">
    <w:p w14:paraId="0BC79DE7" w14:textId="77777777" w:rsidR="00113926" w:rsidRDefault="00113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925"/>
    <w:rsid w:val="00072E19"/>
    <w:rsid w:val="00074460"/>
    <w:rsid w:val="000818EA"/>
    <w:rsid w:val="000857C6"/>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2192"/>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E7F01"/>
    <w:rsid w:val="006F4D5E"/>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7A71"/>
    <w:rsid w:val="007A308E"/>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2E38"/>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46A8E"/>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699A"/>
    <w:rsid w:val="00EA107B"/>
    <w:rsid w:val="00EA1913"/>
    <w:rsid w:val="00EB4FE9"/>
    <w:rsid w:val="00EE0F8A"/>
    <w:rsid w:val="00EE62E3"/>
    <w:rsid w:val="00EF2210"/>
    <w:rsid w:val="00EF7457"/>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es-es" TargetMode="External"/><Relationship Id="rId4" Type="http://schemas.openxmlformats.org/officeDocument/2006/relationships/webSettings" Target="webSettings.xml"/><Relationship Id="rId9" Type="http://schemas.openxmlformats.org/officeDocument/2006/relationships/hyperlink" Target="http://www.adamhall.com/es-e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3254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cp:revision>
  <cp:lastPrinted>2019-01-10T17:28:00Z</cp:lastPrinted>
  <dcterms:created xsi:type="dcterms:W3CDTF">2021-06-16T11:15:00Z</dcterms:created>
  <dcterms:modified xsi:type="dcterms:W3CDTF">2021-06-21T09:06:00Z</dcterms:modified>
</cp:coreProperties>
</file>