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sidRPr="00D26037">
        <w:rPr>
          <w:rFonts w:ascii="Calibri" w:hAnsi="Calibri" w:cs="Calibri"/>
          <w:sz w:val="52"/>
        </w:rPr>
        <w:t>Pressemitteilung</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58B37253" w14:textId="77777777" w:rsidR="0093607D" w:rsidRDefault="0093607D" w:rsidP="0093607D">
      <w:pPr>
        <w:rPr>
          <w:rFonts w:ascii="Calibri" w:hAnsi="Calibri" w:cs="Calibri"/>
          <w:b/>
          <w:bCs/>
          <w:sz w:val="44"/>
          <w:szCs w:val="44"/>
        </w:rPr>
      </w:pPr>
      <w:r>
        <w:rPr>
          <w:rFonts w:ascii="Calibri" w:hAnsi="Calibri" w:cs="Calibri"/>
          <w:b/>
          <w:bCs/>
          <w:sz w:val="44"/>
          <w:szCs w:val="44"/>
        </w:rPr>
        <w:t xml:space="preserve">Lumina – Immersives Spektakel mit Cameo und </w:t>
      </w:r>
      <w:proofErr w:type="gramStart"/>
      <w:r>
        <w:rPr>
          <w:rFonts w:ascii="Calibri" w:hAnsi="Calibri" w:cs="Calibri"/>
          <w:b/>
          <w:bCs/>
          <w:sz w:val="44"/>
          <w:szCs w:val="44"/>
        </w:rPr>
        <w:t>LD Systems</w:t>
      </w:r>
      <w:proofErr w:type="gramEnd"/>
      <w:r>
        <w:rPr>
          <w:rFonts w:ascii="Calibri" w:hAnsi="Calibri" w:cs="Calibri"/>
          <w:b/>
          <w:bCs/>
          <w:sz w:val="44"/>
          <w:szCs w:val="44"/>
        </w:rPr>
        <w:t xml:space="preserve"> in der Kathedrale von Toledo</w:t>
      </w:r>
    </w:p>
    <w:p w14:paraId="7735D0F3" w14:textId="77777777" w:rsidR="0093607D" w:rsidRPr="00C8433A" w:rsidRDefault="0093607D" w:rsidP="0093607D">
      <w:pPr>
        <w:rPr>
          <w:rFonts w:ascii="Calibri" w:hAnsi="Calibri" w:cs="Calibri"/>
          <w:b/>
          <w:bCs/>
          <w:sz w:val="44"/>
          <w:szCs w:val="44"/>
        </w:rPr>
      </w:pPr>
    </w:p>
    <w:p w14:paraId="669DE6FF" w14:textId="58173C3F" w:rsidR="0093607D" w:rsidRPr="00A61A5B" w:rsidRDefault="0093607D" w:rsidP="0093607D">
      <w:pPr>
        <w:rPr>
          <w:rFonts w:ascii="Calibri" w:hAnsi="Calibri" w:cs="Calibri"/>
          <w:b/>
          <w:bCs/>
          <w:sz w:val="22"/>
          <w:szCs w:val="22"/>
        </w:rPr>
      </w:pPr>
      <w:r w:rsidRPr="0093607D">
        <w:rPr>
          <w:rFonts w:ascii="Calibri" w:hAnsi="Calibri" w:cs="Calibri"/>
          <w:b/>
          <w:bCs/>
          <w:sz w:val="22"/>
          <w:szCs w:val="22"/>
        </w:rPr>
        <w:t>Neu-Anspach</w:t>
      </w:r>
      <w:r w:rsidR="00521C46">
        <w:rPr>
          <w:rFonts w:ascii="Calibri" w:hAnsi="Calibri" w:cs="Calibri"/>
          <w:b/>
          <w:bCs/>
          <w:sz w:val="22"/>
          <w:szCs w:val="22"/>
        </w:rPr>
        <w:t xml:space="preserve">, Deutschland – 10. September 2024 </w:t>
      </w:r>
      <w:r w:rsidRPr="0093607D">
        <w:rPr>
          <w:rFonts w:ascii="Calibri" w:hAnsi="Calibri" w:cs="Calibri"/>
          <w:b/>
          <w:bCs/>
          <w:sz w:val="22"/>
          <w:szCs w:val="22"/>
        </w:rPr>
        <w:t>–</w:t>
      </w:r>
      <w:r>
        <w:rPr>
          <w:rFonts w:ascii="Calibri" w:hAnsi="Calibri" w:cs="Calibri"/>
          <w:sz w:val="22"/>
          <w:szCs w:val="22"/>
        </w:rPr>
        <w:t xml:space="preserve"> </w:t>
      </w:r>
      <w:r w:rsidRPr="0093607D">
        <w:rPr>
          <w:rFonts w:ascii="Calibri" w:hAnsi="Calibri" w:cs="Calibri"/>
          <w:b/>
          <w:bCs/>
          <w:sz w:val="22"/>
          <w:szCs w:val="22"/>
        </w:rPr>
        <w:t xml:space="preserve">50 Minuten totale Immersion – das ist das Ziel von „Lumina Catedral de Toledo“. Seit Dezember 2023 können Besucher die aufsehenerregende Multimedia-Inszenierung in der gotischen Kathedrale von Toledo im Zentrum Spaniens erleben. Die Hauptkomponenten: ein großflächiges Project Mapping, präziser Surround-Sound und ein Lichtdesign, das die Architektur der Kathedrale noch eindrucksvoller erscheinen lässt. </w:t>
      </w:r>
      <w:r w:rsidR="00A61A5B">
        <w:rPr>
          <w:rFonts w:ascii="Calibri" w:hAnsi="Calibri" w:cs="Calibri"/>
          <w:b/>
          <w:bCs/>
          <w:sz w:val="22"/>
          <w:szCs w:val="22"/>
        </w:rPr>
        <w:t xml:space="preserve">Für die Beschallung und Beleuchtung der </w:t>
      </w:r>
      <w:r w:rsidR="00936F84">
        <w:rPr>
          <w:rFonts w:ascii="Calibri" w:hAnsi="Calibri" w:cs="Calibri"/>
          <w:b/>
          <w:bCs/>
          <w:sz w:val="22"/>
          <w:szCs w:val="22"/>
        </w:rPr>
        <w:t xml:space="preserve">temporären Installation </w:t>
      </w:r>
      <w:r w:rsidR="00A61A5B">
        <w:rPr>
          <w:rFonts w:ascii="Calibri" w:hAnsi="Calibri" w:cs="Calibri"/>
          <w:b/>
          <w:bCs/>
          <w:sz w:val="22"/>
          <w:szCs w:val="22"/>
        </w:rPr>
        <w:t xml:space="preserve">setzte </w:t>
      </w:r>
      <w:r w:rsidR="00A61A5B" w:rsidRPr="0093607D">
        <w:rPr>
          <w:rFonts w:ascii="Calibri" w:hAnsi="Calibri" w:cs="Calibri"/>
          <w:b/>
          <w:bCs/>
          <w:sz w:val="22"/>
          <w:szCs w:val="22"/>
        </w:rPr>
        <w:t>Meraki Cultura Audiovisual SL</w:t>
      </w:r>
      <w:r w:rsidR="00936F84">
        <w:rPr>
          <w:rFonts w:ascii="Calibri" w:hAnsi="Calibri" w:cs="Calibri"/>
          <w:b/>
          <w:bCs/>
          <w:sz w:val="22"/>
          <w:szCs w:val="22"/>
        </w:rPr>
        <w:t xml:space="preserve"> </w:t>
      </w:r>
      <w:r w:rsidR="00A61A5B">
        <w:rPr>
          <w:rFonts w:ascii="Calibri" w:hAnsi="Calibri" w:cs="Calibri"/>
          <w:b/>
          <w:bCs/>
          <w:sz w:val="22"/>
          <w:szCs w:val="22"/>
        </w:rPr>
        <w:t>als technischer</w:t>
      </w:r>
      <w:r w:rsidR="00A61A5B" w:rsidRPr="0093607D">
        <w:rPr>
          <w:rFonts w:ascii="Calibri" w:hAnsi="Calibri" w:cs="Calibri"/>
          <w:b/>
          <w:bCs/>
          <w:sz w:val="22"/>
          <w:szCs w:val="22"/>
        </w:rPr>
        <w:t xml:space="preserve"> Dienstleister </w:t>
      </w:r>
      <w:r w:rsidR="00A61A5B">
        <w:rPr>
          <w:rFonts w:ascii="Calibri" w:hAnsi="Calibri" w:cs="Calibri"/>
          <w:b/>
          <w:bCs/>
          <w:sz w:val="22"/>
          <w:szCs w:val="22"/>
        </w:rPr>
        <w:t xml:space="preserve">auf eine Kombination aus </w:t>
      </w:r>
      <w:r w:rsidR="00B4139F">
        <w:rPr>
          <w:rFonts w:ascii="Calibri" w:hAnsi="Calibri" w:cs="Calibri"/>
          <w:b/>
          <w:bCs/>
          <w:sz w:val="22"/>
          <w:szCs w:val="22"/>
        </w:rPr>
        <w:t xml:space="preserve">LD Systems CURV 500 Array-Systemen und </w:t>
      </w:r>
      <w:r w:rsidR="008A3C85">
        <w:rPr>
          <w:rFonts w:ascii="Calibri" w:hAnsi="Calibri" w:cs="Calibri"/>
          <w:b/>
          <w:bCs/>
          <w:sz w:val="22"/>
          <w:szCs w:val="22"/>
        </w:rPr>
        <w:t>Cameo Scheinwerfern der Serien ZENIT, OPUS und EVOS.</w:t>
      </w:r>
    </w:p>
    <w:p w14:paraId="52B3B40E" w14:textId="77777777" w:rsidR="0093607D" w:rsidRDefault="0093607D" w:rsidP="0093607D">
      <w:pPr>
        <w:rPr>
          <w:rFonts w:ascii="Calibri" w:hAnsi="Calibri" w:cs="Calibri"/>
          <w:sz w:val="22"/>
          <w:szCs w:val="22"/>
        </w:rPr>
      </w:pPr>
    </w:p>
    <w:p w14:paraId="48BC8E1F" w14:textId="5B84FB2D" w:rsidR="000E58B7" w:rsidRDefault="008A3C85" w:rsidP="000E58B7">
      <w:pPr>
        <w:rPr>
          <w:rFonts w:ascii="Calibri" w:hAnsi="Calibri" w:cs="Calibri"/>
          <w:sz w:val="22"/>
          <w:szCs w:val="22"/>
        </w:rPr>
      </w:pPr>
      <w:r>
        <w:rPr>
          <w:rFonts w:ascii="Calibri" w:hAnsi="Calibri" w:cs="Calibri"/>
          <w:sz w:val="22"/>
          <w:szCs w:val="22"/>
        </w:rPr>
        <w:t>„</w:t>
      </w:r>
      <w:r w:rsidRPr="00860A0B">
        <w:rPr>
          <w:rFonts w:ascii="Calibri" w:hAnsi="Calibri" w:cs="Calibri"/>
          <w:sz w:val="22"/>
          <w:szCs w:val="22"/>
        </w:rPr>
        <w:t>Lumina Catedral de Toledo ist ein weltweit einzigartiges</w:t>
      </w:r>
      <w:r>
        <w:rPr>
          <w:rFonts w:ascii="Calibri" w:hAnsi="Calibri" w:cs="Calibri"/>
          <w:sz w:val="22"/>
          <w:szCs w:val="22"/>
        </w:rPr>
        <w:t xml:space="preserve"> multimediales und </w:t>
      </w:r>
      <w:r w:rsidRPr="00860A0B">
        <w:rPr>
          <w:rFonts w:ascii="Calibri" w:hAnsi="Calibri" w:cs="Calibri"/>
          <w:sz w:val="22"/>
          <w:szCs w:val="22"/>
        </w:rPr>
        <w:t>kulturelles Gesamterlebni</w:t>
      </w:r>
      <w:r>
        <w:rPr>
          <w:rFonts w:ascii="Calibri" w:hAnsi="Calibri" w:cs="Calibri"/>
          <w:sz w:val="22"/>
          <w:szCs w:val="22"/>
        </w:rPr>
        <w:t xml:space="preserve">s“, erläutert </w:t>
      </w:r>
      <w:r w:rsidRPr="008A3C85">
        <w:rPr>
          <w:rFonts w:ascii="Calibri" w:hAnsi="Calibri" w:cs="Calibri"/>
          <w:sz w:val="22"/>
          <w:szCs w:val="22"/>
        </w:rPr>
        <w:t>Projektdirektor Alfonso López Rivera, Geschäftsführer von Meraki Cultura Audiovisual SL</w:t>
      </w:r>
      <w:r>
        <w:rPr>
          <w:rFonts w:ascii="Calibri" w:hAnsi="Calibri" w:cs="Calibri"/>
          <w:sz w:val="22"/>
          <w:szCs w:val="22"/>
        </w:rPr>
        <w:t>. „</w:t>
      </w:r>
      <w:r w:rsidRPr="009123BA">
        <w:rPr>
          <w:rFonts w:ascii="Calibri" w:hAnsi="Calibri" w:cs="Calibri"/>
          <w:sz w:val="22"/>
          <w:szCs w:val="22"/>
        </w:rPr>
        <w:t xml:space="preserve">Die Idee </w:t>
      </w:r>
      <w:r>
        <w:rPr>
          <w:rFonts w:ascii="Calibri" w:hAnsi="Calibri" w:cs="Calibri"/>
          <w:sz w:val="22"/>
          <w:szCs w:val="22"/>
        </w:rPr>
        <w:t xml:space="preserve">zu diesem Projekt </w:t>
      </w:r>
      <w:r w:rsidRPr="009123BA">
        <w:rPr>
          <w:rFonts w:ascii="Calibri" w:hAnsi="Calibri" w:cs="Calibri"/>
          <w:sz w:val="22"/>
          <w:szCs w:val="22"/>
        </w:rPr>
        <w:t>entstand aus dem Wunsch, ein innovatives Erlebnis zu kreieren, das modernste Technologien mit Kultur, Geschichte, Kunst, Tradition und Spiritualität verbindet</w:t>
      </w:r>
      <w:r w:rsidR="00DC4C71">
        <w:rPr>
          <w:rFonts w:ascii="Calibri" w:hAnsi="Calibri" w:cs="Calibri"/>
          <w:sz w:val="22"/>
          <w:szCs w:val="22"/>
        </w:rPr>
        <w:t xml:space="preserve"> und die</w:t>
      </w:r>
      <w:r>
        <w:rPr>
          <w:rFonts w:ascii="Calibri" w:hAnsi="Calibri" w:cs="Calibri"/>
          <w:sz w:val="22"/>
          <w:szCs w:val="22"/>
        </w:rPr>
        <w:t xml:space="preserve"> </w:t>
      </w:r>
      <w:r w:rsidRPr="009123BA">
        <w:rPr>
          <w:rFonts w:ascii="Calibri" w:hAnsi="Calibri" w:cs="Calibri"/>
          <w:sz w:val="22"/>
          <w:szCs w:val="22"/>
        </w:rPr>
        <w:t xml:space="preserve">Kathedrale auf eine völlig neue Art und Weise erlebbar </w:t>
      </w:r>
      <w:r w:rsidR="00DC4C71">
        <w:rPr>
          <w:rFonts w:ascii="Calibri" w:hAnsi="Calibri" w:cs="Calibri"/>
          <w:sz w:val="22"/>
          <w:szCs w:val="22"/>
        </w:rPr>
        <w:t>macht</w:t>
      </w:r>
      <w:r w:rsidRPr="009123BA">
        <w:rPr>
          <w:rFonts w:ascii="Calibri" w:hAnsi="Calibri" w:cs="Calibri"/>
          <w:sz w:val="22"/>
          <w:szCs w:val="22"/>
        </w:rPr>
        <w:t>.</w:t>
      </w:r>
      <w:r w:rsidR="00DC4C71">
        <w:rPr>
          <w:rFonts w:ascii="Calibri" w:hAnsi="Calibri" w:cs="Calibri"/>
          <w:sz w:val="22"/>
          <w:szCs w:val="22"/>
        </w:rPr>
        <w:t>“</w:t>
      </w:r>
      <w:r w:rsidR="000E58B7">
        <w:rPr>
          <w:rFonts w:ascii="Calibri" w:hAnsi="Calibri" w:cs="Calibri"/>
          <w:sz w:val="22"/>
          <w:szCs w:val="22"/>
        </w:rPr>
        <w:t xml:space="preserve"> </w:t>
      </w:r>
      <w:r w:rsidR="00DC4C71">
        <w:rPr>
          <w:rFonts w:ascii="Calibri" w:hAnsi="Calibri" w:cs="Calibri"/>
          <w:sz w:val="22"/>
          <w:szCs w:val="22"/>
        </w:rPr>
        <w:t xml:space="preserve">Mit einem 29-köpfigen Team aus </w:t>
      </w:r>
      <w:r w:rsidR="000E58B7">
        <w:rPr>
          <w:rFonts w:ascii="Calibri" w:hAnsi="Calibri" w:cs="Calibri"/>
          <w:sz w:val="22"/>
          <w:szCs w:val="22"/>
        </w:rPr>
        <w:t xml:space="preserve">Architekten, </w:t>
      </w:r>
      <w:r w:rsidR="00DC4C71">
        <w:rPr>
          <w:rFonts w:ascii="Calibri" w:hAnsi="Calibri" w:cs="Calibri"/>
          <w:sz w:val="22"/>
          <w:szCs w:val="22"/>
        </w:rPr>
        <w:t>Historikern, Drehbuchautoren, AV-Engineers, Kommunikationsexperten und mehr</w:t>
      </w:r>
      <w:r w:rsidR="000E58B7">
        <w:rPr>
          <w:rFonts w:ascii="Calibri" w:hAnsi="Calibri" w:cs="Calibri"/>
          <w:sz w:val="22"/>
          <w:szCs w:val="22"/>
        </w:rPr>
        <w:t xml:space="preserve"> kreierte </w:t>
      </w:r>
      <w:r w:rsidR="000E58B7" w:rsidRPr="008A3C85">
        <w:rPr>
          <w:rFonts w:ascii="Calibri" w:hAnsi="Calibri" w:cs="Calibri"/>
          <w:sz w:val="22"/>
          <w:szCs w:val="22"/>
        </w:rPr>
        <w:t xml:space="preserve">Meraki Cultura Audiovisual </w:t>
      </w:r>
      <w:r w:rsidR="000E58B7">
        <w:rPr>
          <w:rFonts w:ascii="Calibri" w:hAnsi="Calibri" w:cs="Calibri"/>
          <w:sz w:val="22"/>
          <w:szCs w:val="22"/>
        </w:rPr>
        <w:t xml:space="preserve">ein </w:t>
      </w:r>
      <w:r w:rsidR="000E58B7" w:rsidRPr="00C358C4">
        <w:rPr>
          <w:rFonts w:ascii="Calibri" w:hAnsi="Calibri" w:cs="Calibri"/>
          <w:sz w:val="22"/>
          <w:szCs w:val="22"/>
        </w:rPr>
        <w:t>gleichermaßen emotionales und technisch beeindruckendes Gesamterlebnis, das die Zuschauer auf eine einzigartige Sinnesreise mitnimmt</w:t>
      </w:r>
      <w:r w:rsidR="000E58B7">
        <w:rPr>
          <w:rFonts w:ascii="Calibri" w:hAnsi="Calibri" w:cs="Calibri"/>
          <w:sz w:val="22"/>
          <w:szCs w:val="22"/>
        </w:rPr>
        <w:t xml:space="preserve"> und gleichzeitig die Kathedrale als geistlichen Ort respektiert</w:t>
      </w:r>
      <w:r w:rsidR="000E58B7" w:rsidRPr="00C358C4">
        <w:rPr>
          <w:rFonts w:ascii="Calibri" w:hAnsi="Calibri" w:cs="Calibri"/>
          <w:sz w:val="22"/>
          <w:szCs w:val="22"/>
        </w:rPr>
        <w:t>.</w:t>
      </w:r>
    </w:p>
    <w:p w14:paraId="2C7D44DE" w14:textId="04A51627" w:rsidR="00DC4C71" w:rsidRDefault="00DC4C71" w:rsidP="008A3C85">
      <w:pPr>
        <w:rPr>
          <w:rFonts w:ascii="Calibri" w:hAnsi="Calibri" w:cs="Calibri"/>
          <w:sz w:val="22"/>
          <w:szCs w:val="22"/>
        </w:rPr>
      </w:pPr>
    </w:p>
    <w:p w14:paraId="39F9EE7E" w14:textId="7FC47C19" w:rsidR="00AC0EBB" w:rsidRPr="00876280" w:rsidRDefault="00876280" w:rsidP="008A3C85">
      <w:pPr>
        <w:rPr>
          <w:rFonts w:ascii="Calibri" w:hAnsi="Calibri" w:cs="Calibri"/>
          <w:b/>
          <w:bCs/>
          <w:sz w:val="22"/>
          <w:szCs w:val="22"/>
        </w:rPr>
      </w:pPr>
      <w:r w:rsidRPr="00876280">
        <w:rPr>
          <w:rFonts w:ascii="Calibri" w:hAnsi="Calibri" w:cs="Calibri"/>
          <w:b/>
          <w:bCs/>
          <w:sz w:val="22"/>
          <w:szCs w:val="22"/>
        </w:rPr>
        <w:t>Unauffällig</w:t>
      </w:r>
      <w:r w:rsidR="00155999">
        <w:rPr>
          <w:rFonts w:ascii="Calibri" w:hAnsi="Calibri" w:cs="Calibri"/>
          <w:b/>
          <w:bCs/>
          <w:sz w:val="22"/>
          <w:szCs w:val="22"/>
        </w:rPr>
        <w:t>e Beleuchtung</w:t>
      </w:r>
    </w:p>
    <w:p w14:paraId="747F7B19" w14:textId="6684878E" w:rsidR="0091087B" w:rsidRDefault="008C5FC5" w:rsidP="0091087B">
      <w:pPr>
        <w:rPr>
          <w:rFonts w:ascii="Calibri" w:hAnsi="Calibri" w:cs="Calibri"/>
          <w:sz w:val="22"/>
          <w:szCs w:val="22"/>
        </w:rPr>
      </w:pPr>
      <w:r>
        <w:rPr>
          <w:rFonts w:ascii="Calibri" w:hAnsi="Calibri" w:cs="Calibri"/>
          <w:sz w:val="22"/>
          <w:szCs w:val="22"/>
        </w:rPr>
        <w:t xml:space="preserve">Um die immersive Inszenierung nicht zu beeinträchtigen, </w:t>
      </w:r>
      <w:r w:rsidR="00350623">
        <w:rPr>
          <w:rFonts w:ascii="Calibri" w:hAnsi="Calibri" w:cs="Calibri"/>
          <w:sz w:val="22"/>
          <w:szCs w:val="22"/>
        </w:rPr>
        <w:t xml:space="preserve">musste </w:t>
      </w:r>
      <w:r w:rsidR="00350623" w:rsidRPr="008A3C85">
        <w:rPr>
          <w:rFonts w:ascii="Calibri" w:hAnsi="Calibri" w:cs="Calibri"/>
          <w:sz w:val="22"/>
          <w:szCs w:val="22"/>
        </w:rPr>
        <w:t>Meraki Cultura Audiovisual</w:t>
      </w:r>
      <w:r w:rsidR="00350623">
        <w:rPr>
          <w:rFonts w:ascii="Calibri" w:hAnsi="Calibri" w:cs="Calibri"/>
          <w:sz w:val="22"/>
          <w:szCs w:val="22"/>
        </w:rPr>
        <w:t xml:space="preserve"> die eingesetzten Cameo Scheinwerfer </w:t>
      </w:r>
      <w:r w:rsidR="00495F72">
        <w:rPr>
          <w:rFonts w:ascii="Calibri" w:hAnsi="Calibri" w:cs="Calibri"/>
          <w:sz w:val="22"/>
          <w:szCs w:val="22"/>
        </w:rPr>
        <w:t>möglichst unsichtbar in die Kirchenarchitektur integrieren</w:t>
      </w:r>
      <w:r w:rsidR="00350623">
        <w:rPr>
          <w:rFonts w:ascii="Calibri" w:hAnsi="Calibri" w:cs="Calibri"/>
          <w:sz w:val="22"/>
          <w:szCs w:val="22"/>
        </w:rPr>
        <w:t>.</w:t>
      </w:r>
      <w:r w:rsidR="00495F72">
        <w:rPr>
          <w:rFonts w:ascii="Calibri" w:hAnsi="Calibri" w:cs="Calibri"/>
          <w:sz w:val="22"/>
          <w:szCs w:val="22"/>
        </w:rPr>
        <w:t xml:space="preserve"> Aus diesem Grund lag der Fokus bei</w:t>
      </w:r>
      <w:r w:rsidR="00495F72" w:rsidRPr="00F87EA6">
        <w:rPr>
          <w:rFonts w:ascii="Calibri" w:hAnsi="Calibri" w:cs="Calibri"/>
          <w:sz w:val="22"/>
          <w:szCs w:val="22"/>
        </w:rPr>
        <w:t xml:space="preserve"> der Wahl der Scheinwerfer </w:t>
      </w:r>
      <w:r w:rsidR="00876280">
        <w:rPr>
          <w:rFonts w:ascii="Calibri" w:hAnsi="Calibri" w:cs="Calibri"/>
          <w:sz w:val="22"/>
          <w:szCs w:val="22"/>
        </w:rPr>
        <w:t>nicht zuletzt auf</w:t>
      </w:r>
      <w:r w:rsidR="00495F72" w:rsidRPr="00F87EA6">
        <w:rPr>
          <w:rFonts w:ascii="Calibri" w:hAnsi="Calibri" w:cs="Calibri"/>
          <w:sz w:val="22"/>
          <w:szCs w:val="22"/>
        </w:rPr>
        <w:t xml:space="preserve"> </w:t>
      </w:r>
      <w:r w:rsidR="00495F72">
        <w:rPr>
          <w:rFonts w:ascii="Calibri" w:hAnsi="Calibri" w:cs="Calibri"/>
          <w:sz w:val="22"/>
          <w:szCs w:val="22"/>
        </w:rPr>
        <w:t>sekundären Faktoren wie</w:t>
      </w:r>
      <w:r w:rsidR="00495F72" w:rsidRPr="00F87EA6">
        <w:rPr>
          <w:rFonts w:ascii="Calibri" w:hAnsi="Calibri" w:cs="Calibri"/>
          <w:sz w:val="22"/>
          <w:szCs w:val="22"/>
        </w:rPr>
        <w:t xml:space="preserve"> Größe, Gewicht </w:t>
      </w:r>
      <w:r w:rsidR="00876280">
        <w:rPr>
          <w:rFonts w:ascii="Calibri" w:hAnsi="Calibri" w:cs="Calibri"/>
          <w:sz w:val="22"/>
          <w:szCs w:val="22"/>
        </w:rPr>
        <w:t>sowie</w:t>
      </w:r>
      <w:r w:rsidR="00495F72" w:rsidRPr="00F87EA6">
        <w:rPr>
          <w:rFonts w:ascii="Calibri" w:hAnsi="Calibri" w:cs="Calibri"/>
          <w:sz w:val="22"/>
          <w:szCs w:val="22"/>
        </w:rPr>
        <w:t xml:space="preserve"> </w:t>
      </w:r>
      <w:r w:rsidR="00495F72">
        <w:rPr>
          <w:rFonts w:ascii="Calibri" w:hAnsi="Calibri" w:cs="Calibri"/>
          <w:sz w:val="22"/>
          <w:szCs w:val="22"/>
        </w:rPr>
        <w:t>einem</w:t>
      </w:r>
      <w:r w:rsidR="00495F72" w:rsidRPr="00F87EA6">
        <w:rPr>
          <w:rFonts w:ascii="Calibri" w:hAnsi="Calibri" w:cs="Calibri"/>
          <w:sz w:val="22"/>
          <w:szCs w:val="22"/>
        </w:rPr>
        <w:t xml:space="preserve"> geräuscharme</w:t>
      </w:r>
      <w:r w:rsidR="00495F72">
        <w:rPr>
          <w:rFonts w:ascii="Calibri" w:hAnsi="Calibri" w:cs="Calibri"/>
          <w:sz w:val="22"/>
          <w:szCs w:val="22"/>
        </w:rPr>
        <w:t>n</w:t>
      </w:r>
      <w:r w:rsidR="00495F72" w:rsidRPr="00F87EA6">
        <w:rPr>
          <w:rFonts w:ascii="Calibri" w:hAnsi="Calibri" w:cs="Calibri"/>
          <w:sz w:val="22"/>
          <w:szCs w:val="22"/>
        </w:rPr>
        <w:t xml:space="preserve"> Betrieb.</w:t>
      </w:r>
      <w:r w:rsidR="00876280">
        <w:rPr>
          <w:rFonts w:ascii="Calibri" w:hAnsi="Calibri" w:cs="Calibri"/>
          <w:sz w:val="22"/>
          <w:szCs w:val="22"/>
        </w:rPr>
        <w:t xml:space="preserve"> „Gleichzeitig</w:t>
      </w:r>
      <w:r w:rsidR="00876280" w:rsidRPr="00F87EA6">
        <w:rPr>
          <w:rFonts w:ascii="Calibri" w:hAnsi="Calibri" w:cs="Calibri"/>
          <w:sz w:val="22"/>
          <w:szCs w:val="22"/>
        </w:rPr>
        <w:t xml:space="preserve"> war es wichtig, dass die Bewegungen und Reglerwege präzise und linear verlaufen, da immer wieder Details der </w:t>
      </w:r>
      <w:r w:rsidR="00876280">
        <w:rPr>
          <w:rFonts w:ascii="Calibri" w:hAnsi="Calibri" w:cs="Calibri"/>
          <w:sz w:val="22"/>
          <w:szCs w:val="22"/>
        </w:rPr>
        <w:t>Kathedrale</w:t>
      </w:r>
      <w:r w:rsidR="00876280" w:rsidRPr="00F87EA6">
        <w:rPr>
          <w:rFonts w:ascii="Calibri" w:hAnsi="Calibri" w:cs="Calibri"/>
          <w:sz w:val="22"/>
          <w:szCs w:val="22"/>
        </w:rPr>
        <w:t xml:space="preserve"> durch </w:t>
      </w:r>
      <w:proofErr w:type="gramStart"/>
      <w:r w:rsidR="00876280" w:rsidRPr="00F87EA6">
        <w:rPr>
          <w:rFonts w:ascii="Calibri" w:hAnsi="Calibri" w:cs="Calibri"/>
          <w:sz w:val="22"/>
          <w:szCs w:val="22"/>
        </w:rPr>
        <w:t>extrem langsame</w:t>
      </w:r>
      <w:proofErr w:type="gramEnd"/>
      <w:r w:rsidR="00876280" w:rsidRPr="00F87EA6">
        <w:rPr>
          <w:rFonts w:ascii="Calibri" w:hAnsi="Calibri" w:cs="Calibri"/>
          <w:sz w:val="22"/>
          <w:szCs w:val="22"/>
        </w:rPr>
        <w:t xml:space="preserve"> Schwenk-, Neige- und Dimmerbewegungen betont werden</w:t>
      </w:r>
      <w:r w:rsidR="00876280">
        <w:rPr>
          <w:rFonts w:ascii="Calibri" w:hAnsi="Calibri" w:cs="Calibri"/>
          <w:sz w:val="22"/>
          <w:szCs w:val="22"/>
        </w:rPr>
        <w:t>“, erläutert</w:t>
      </w:r>
      <w:r w:rsidR="00876280" w:rsidRPr="00D8651C">
        <w:t xml:space="preserve"> </w:t>
      </w:r>
      <w:r w:rsidR="00876280" w:rsidRPr="008A3C85">
        <w:rPr>
          <w:rFonts w:ascii="Calibri" w:hAnsi="Calibri" w:cs="Calibri"/>
          <w:sz w:val="22"/>
          <w:szCs w:val="22"/>
        </w:rPr>
        <w:t>Alfonso López Rivera</w:t>
      </w:r>
      <w:r w:rsidR="00876280">
        <w:rPr>
          <w:rFonts w:ascii="Calibri" w:hAnsi="Calibri" w:cs="Calibri"/>
          <w:sz w:val="22"/>
          <w:szCs w:val="22"/>
        </w:rPr>
        <w:t>. „</w:t>
      </w:r>
      <w:r w:rsidR="00876280" w:rsidRPr="00D8651C">
        <w:rPr>
          <w:rFonts w:ascii="Calibri" w:hAnsi="Calibri" w:cs="Calibri"/>
          <w:sz w:val="22"/>
          <w:szCs w:val="22"/>
        </w:rPr>
        <w:t xml:space="preserve">Mit dem </w:t>
      </w:r>
      <w:r w:rsidR="00876280">
        <w:rPr>
          <w:rFonts w:ascii="Calibri" w:hAnsi="Calibri" w:cs="Calibri"/>
          <w:sz w:val="22"/>
          <w:szCs w:val="22"/>
        </w:rPr>
        <w:t>OPUS</w:t>
      </w:r>
      <w:r w:rsidR="00876280" w:rsidRPr="00D8651C">
        <w:rPr>
          <w:rFonts w:ascii="Calibri" w:hAnsi="Calibri" w:cs="Calibri"/>
          <w:sz w:val="22"/>
          <w:szCs w:val="22"/>
        </w:rPr>
        <w:t xml:space="preserve"> SP5</w:t>
      </w:r>
      <w:r w:rsidR="00876280">
        <w:rPr>
          <w:rFonts w:ascii="Calibri" w:hAnsi="Calibri" w:cs="Calibri"/>
          <w:sz w:val="22"/>
          <w:szCs w:val="22"/>
        </w:rPr>
        <w:t xml:space="preserve"> </w:t>
      </w:r>
      <w:r w:rsidR="00876280" w:rsidRPr="00D8651C">
        <w:rPr>
          <w:rFonts w:ascii="Calibri" w:hAnsi="Calibri" w:cs="Calibri"/>
          <w:sz w:val="22"/>
          <w:szCs w:val="22"/>
        </w:rPr>
        <w:t xml:space="preserve">FC </w:t>
      </w:r>
      <w:r w:rsidR="00876280">
        <w:rPr>
          <w:rFonts w:ascii="Calibri" w:hAnsi="Calibri" w:cs="Calibri"/>
          <w:sz w:val="22"/>
          <w:szCs w:val="22"/>
        </w:rPr>
        <w:t xml:space="preserve">Profile Spot </w:t>
      </w:r>
      <w:r w:rsidR="00876280" w:rsidRPr="00D8651C">
        <w:rPr>
          <w:rFonts w:ascii="Calibri" w:hAnsi="Calibri" w:cs="Calibri"/>
          <w:sz w:val="22"/>
          <w:szCs w:val="22"/>
        </w:rPr>
        <w:t xml:space="preserve">und dem </w:t>
      </w:r>
      <w:r w:rsidR="00876280">
        <w:rPr>
          <w:rFonts w:ascii="Calibri" w:hAnsi="Calibri" w:cs="Calibri"/>
          <w:sz w:val="22"/>
          <w:szCs w:val="22"/>
        </w:rPr>
        <w:t>EVOS</w:t>
      </w:r>
      <w:r w:rsidR="00876280" w:rsidRPr="00D8651C">
        <w:rPr>
          <w:rFonts w:ascii="Calibri" w:hAnsi="Calibri" w:cs="Calibri"/>
          <w:sz w:val="22"/>
          <w:szCs w:val="22"/>
        </w:rPr>
        <w:t xml:space="preserve"> W3 </w:t>
      </w:r>
      <w:r w:rsidR="00876280">
        <w:rPr>
          <w:rFonts w:ascii="Calibri" w:hAnsi="Calibri" w:cs="Calibri"/>
          <w:sz w:val="22"/>
          <w:szCs w:val="22"/>
        </w:rPr>
        <w:t>Wash</w:t>
      </w:r>
      <w:r w:rsidR="008C1E8F">
        <w:rPr>
          <w:rFonts w:ascii="Calibri" w:hAnsi="Calibri" w:cs="Calibri"/>
          <w:sz w:val="22"/>
          <w:szCs w:val="22"/>
        </w:rPr>
        <w:t xml:space="preserve"> L</w:t>
      </w:r>
      <w:r w:rsidR="00876280">
        <w:rPr>
          <w:rFonts w:ascii="Calibri" w:hAnsi="Calibri" w:cs="Calibri"/>
          <w:sz w:val="22"/>
          <w:szCs w:val="22"/>
        </w:rPr>
        <w:t xml:space="preserve">ight </w:t>
      </w:r>
      <w:r w:rsidR="00876280" w:rsidRPr="00D8651C">
        <w:rPr>
          <w:rFonts w:ascii="Calibri" w:hAnsi="Calibri" w:cs="Calibri"/>
          <w:sz w:val="22"/>
          <w:szCs w:val="22"/>
        </w:rPr>
        <w:t>können wir dem Publikum exakt jene Eindrücke vermitteln, die wir angestrebt haben.</w:t>
      </w:r>
      <w:r w:rsidR="00876280">
        <w:rPr>
          <w:rFonts w:ascii="Calibri" w:hAnsi="Calibri" w:cs="Calibri"/>
          <w:sz w:val="22"/>
          <w:szCs w:val="22"/>
        </w:rPr>
        <w:t xml:space="preserve">“ </w:t>
      </w:r>
      <w:r w:rsidR="0091087B">
        <w:rPr>
          <w:rFonts w:ascii="Calibri" w:hAnsi="Calibri" w:cs="Calibri"/>
          <w:sz w:val="22"/>
          <w:szCs w:val="22"/>
        </w:rPr>
        <w:t xml:space="preserve">Eine besondere Aufgabe kam darüber hinaus den ZENIT </w:t>
      </w:r>
      <w:r w:rsidR="0091087B" w:rsidRPr="00F13FEE">
        <w:rPr>
          <w:rFonts w:ascii="Calibri" w:hAnsi="Calibri" w:cs="Calibri"/>
          <w:sz w:val="22"/>
          <w:szCs w:val="22"/>
        </w:rPr>
        <w:t>W600-D</w:t>
      </w:r>
      <w:r w:rsidR="0091087B">
        <w:rPr>
          <w:rFonts w:ascii="Calibri" w:hAnsi="Calibri" w:cs="Calibri"/>
          <w:sz w:val="22"/>
          <w:szCs w:val="22"/>
        </w:rPr>
        <w:t xml:space="preserve"> </w:t>
      </w:r>
      <w:r w:rsidR="00AF0405">
        <w:rPr>
          <w:rFonts w:ascii="Calibri" w:hAnsi="Calibri" w:cs="Calibri"/>
          <w:sz w:val="22"/>
          <w:szCs w:val="22"/>
        </w:rPr>
        <w:t>Outdoor-</w:t>
      </w:r>
      <w:r w:rsidR="0091087B">
        <w:rPr>
          <w:rFonts w:ascii="Calibri" w:hAnsi="Calibri" w:cs="Calibri"/>
          <w:sz w:val="22"/>
          <w:szCs w:val="22"/>
        </w:rPr>
        <w:t>Wash-Lights mit Tageslicht-LEDs</w:t>
      </w:r>
      <w:r w:rsidR="00AF0405">
        <w:rPr>
          <w:rFonts w:ascii="Calibri" w:hAnsi="Calibri" w:cs="Calibri"/>
          <w:sz w:val="22"/>
          <w:szCs w:val="22"/>
        </w:rPr>
        <w:t xml:space="preserve"> zu</w:t>
      </w:r>
      <w:r w:rsidR="00756B77">
        <w:rPr>
          <w:rFonts w:ascii="Calibri" w:hAnsi="Calibri" w:cs="Calibri"/>
          <w:sz w:val="22"/>
          <w:szCs w:val="22"/>
        </w:rPr>
        <w:t xml:space="preserve">, die </w:t>
      </w:r>
      <w:r w:rsidR="00B6018D">
        <w:rPr>
          <w:rFonts w:ascii="Calibri" w:hAnsi="Calibri" w:cs="Calibri"/>
          <w:sz w:val="22"/>
          <w:szCs w:val="22"/>
        </w:rPr>
        <w:t>von</w:t>
      </w:r>
      <w:r w:rsidR="00AF0405">
        <w:rPr>
          <w:rFonts w:ascii="Calibri" w:hAnsi="Calibri" w:cs="Calibri"/>
          <w:sz w:val="22"/>
          <w:szCs w:val="22"/>
        </w:rPr>
        <w:t xml:space="preserve"> außen auf die </w:t>
      </w:r>
      <w:r w:rsidR="00B6018D">
        <w:rPr>
          <w:rFonts w:ascii="Calibri" w:hAnsi="Calibri" w:cs="Calibri"/>
          <w:sz w:val="22"/>
          <w:szCs w:val="22"/>
        </w:rPr>
        <w:t>wunderschönen Buntglasfenster gerichtet</w:t>
      </w:r>
      <w:r w:rsidR="0091087B" w:rsidRPr="00F13FEE">
        <w:rPr>
          <w:rFonts w:ascii="Calibri" w:hAnsi="Calibri" w:cs="Calibri"/>
          <w:sz w:val="22"/>
          <w:szCs w:val="22"/>
        </w:rPr>
        <w:t xml:space="preserve"> </w:t>
      </w:r>
      <w:r w:rsidR="00756B77">
        <w:rPr>
          <w:rFonts w:ascii="Calibri" w:hAnsi="Calibri" w:cs="Calibri"/>
          <w:sz w:val="22"/>
          <w:szCs w:val="22"/>
        </w:rPr>
        <w:t xml:space="preserve">wurden </w:t>
      </w:r>
      <w:r w:rsidR="00B6018D">
        <w:rPr>
          <w:rFonts w:ascii="Calibri" w:hAnsi="Calibri" w:cs="Calibri"/>
          <w:sz w:val="22"/>
          <w:szCs w:val="22"/>
        </w:rPr>
        <w:t xml:space="preserve">und </w:t>
      </w:r>
      <w:r w:rsidR="000F20D3">
        <w:rPr>
          <w:rFonts w:ascii="Calibri" w:hAnsi="Calibri" w:cs="Calibri"/>
          <w:sz w:val="22"/>
          <w:szCs w:val="22"/>
        </w:rPr>
        <w:t>die Fenster mit all ihrer Farbpracht wirken ließen.</w:t>
      </w:r>
    </w:p>
    <w:p w14:paraId="5424AA5F" w14:textId="59A2599A" w:rsidR="00350623" w:rsidRDefault="00350623" w:rsidP="00AC0EBB">
      <w:pPr>
        <w:rPr>
          <w:rFonts w:ascii="Calibri" w:hAnsi="Calibri" w:cs="Calibri"/>
          <w:sz w:val="22"/>
          <w:szCs w:val="22"/>
        </w:rPr>
      </w:pPr>
    </w:p>
    <w:p w14:paraId="74666500" w14:textId="608E6731" w:rsidR="00350623" w:rsidRPr="000F20D3" w:rsidRDefault="00155999" w:rsidP="00AC0EBB">
      <w:pPr>
        <w:rPr>
          <w:rFonts w:ascii="Calibri" w:hAnsi="Calibri" w:cs="Calibri"/>
          <w:b/>
          <w:bCs/>
          <w:sz w:val="22"/>
          <w:szCs w:val="22"/>
        </w:rPr>
      </w:pPr>
      <w:r>
        <w:rPr>
          <w:rFonts w:ascii="Calibri" w:hAnsi="Calibri" w:cs="Calibri"/>
          <w:b/>
          <w:bCs/>
          <w:sz w:val="22"/>
          <w:szCs w:val="22"/>
        </w:rPr>
        <w:t>Modulare Beschallung</w:t>
      </w:r>
    </w:p>
    <w:p w14:paraId="3CF93A97" w14:textId="52AEB884" w:rsidR="0093607D" w:rsidRDefault="000F20D3" w:rsidP="0093607D">
      <w:pPr>
        <w:rPr>
          <w:rFonts w:ascii="Calibri" w:hAnsi="Calibri" w:cs="Calibri"/>
          <w:sz w:val="22"/>
          <w:szCs w:val="22"/>
        </w:rPr>
      </w:pPr>
      <w:r>
        <w:rPr>
          <w:rFonts w:ascii="Calibri" w:hAnsi="Calibri" w:cs="Calibri"/>
          <w:sz w:val="22"/>
          <w:szCs w:val="22"/>
        </w:rPr>
        <w:t>Die größte Herausforderung für die</w:t>
      </w:r>
      <w:r w:rsidR="00AC0EBB">
        <w:rPr>
          <w:rFonts w:ascii="Calibri" w:hAnsi="Calibri" w:cs="Calibri"/>
          <w:sz w:val="22"/>
          <w:szCs w:val="22"/>
        </w:rPr>
        <w:t xml:space="preserve"> Beschallung war die enorme Größe der Toledo Kathedrale</w:t>
      </w:r>
      <w:r>
        <w:rPr>
          <w:rFonts w:ascii="Calibri" w:hAnsi="Calibri" w:cs="Calibri"/>
          <w:sz w:val="22"/>
          <w:szCs w:val="22"/>
        </w:rPr>
        <w:t>. „</w:t>
      </w:r>
      <w:r w:rsidR="0093607D">
        <w:rPr>
          <w:rFonts w:ascii="Calibri" w:hAnsi="Calibri" w:cs="Calibri"/>
          <w:sz w:val="22"/>
          <w:szCs w:val="22"/>
        </w:rPr>
        <w:t xml:space="preserve">Wir brauchten kompakte Lautsprecher, die in der Lage waren, die riesigen Dimensionen abzudecken und die gleichzeitig eine hohe Sprachverständlichkeit </w:t>
      </w:r>
      <w:r w:rsidR="0093607D" w:rsidRPr="00BF3DFE">
        <w:rPr>
          <w:rFonts w:ascii="Calibri" w:hAnsi="Calibri" w:cs="Calibri"/>
          <w:sz w:val="22"/>
          <w:szCs w:val="22"/>
        </w:rPr>
        <w:t>ermöglich</w:t>
      </w:r>
      <w:r w:rsidR="00BF3DFE" w:rsidRPr="00BF3DFE">
        <w:rPr>
          <w:rFonts w:ascii="Calibri" w:hAnsi="Calibri" w:cs="Calibri"/>
          <w:sz w:val="22"/>
          <w:szCs w:val="22"/>
        </w:rPr>
        <w:t>t</w:t>
      </w:r>
      <w:r w:rsidR="0093607D" w:rsidRPr="00BF3DFE">
        <w:rPr>
          <w:rFonts w:ascii="Calibri" w:hAnsi="Calibri" w:cs="Calibri"/>
          <w:sz w:val="22"/>
          <w:szCs w:val="22"/>
        </w:rPr>
        <w:t>en</w:t>
      </w:r>
      <w:r w:rsidR="00BF3DFE">
        <w:rPr>
          <w:rFonts w:ascii="Calibri" w:hAnsi="Calibri" w:cs="Calibri"/>
          <w:sz w:val="22"/>
          <w:szCs w:val="22"/>
        </w:rPr>
        <w:t>“, erläutert</w:t>
      </w:r>
      <w:r w:rsidR="0093607D">
        <w:rPr>
          <w:rFonts w:ascii="Calibri" w:hAnsi="Calibri" w:cs="Calibri"/>
          <w:sz w:val="22"/>
          <w:szCs w:val="22"/>
        </w:rPr>
        <w:t xml:space="preserve"> </w:t>
      </w:r>
      <w:r w:rsidR="00BF3DFE" w:rsidRPr="008A3C85">
        <w:rPr>
          <w:rFonts w:ascii="Calibri" w:hAnsi="Calibri" w:cs="Calibri"/>
          <w:sz w:val="22"/>
          <w:szCs w:val="22"/>
        </w:rPr>
        <w:t>Alfonso López Rivera</w:t>
      </w:r>
      <w:r w:rsidR="00BF3DFE">
        <w:rPr>
          <w:rFonts w:ascii="Calibri" w:hAnsi="Calibri" w:cs="Calibri"/>
          <w:sz w:val="22"/>
          <w:szCs w:val="22"/>
        </w:rPr>
        <w:t xml:space="preserve">. Mit seinem </w:t>
      </w:r>
      <w:r w:rsidR="00BF3DFE">
        <w:rPr>
          <w:rFonts w:ascii="Calibri" w:hAnsi="Calibri" w:cs="Calibri"/>
          <w:sz w:val="22"/>
          <w:szCs w:val="22"/>
        </w:rPr>
        <w:lastRenderedPageBreak/>
        <w:t xml:space="preserve">modularen Aufbau erfüllte das LD Systems Portable Array System </w:t>
      </w:r>
      <w:r w:rsidR="00AC438A">
        <w:rPr>
          <w:rFonts w:ascii="Calibri" w:hAnsi="Calibri" w:cs="Calibri"/>
          <w:sz w:val="22"/>
          <w:szCs w:val="22"/>
        </w:rPr>
        <w:t>alle Anforderungen der Beteiligten und ermöglichte die flexible Anpassung</w:t>
      </w:r>
      <w:r w:rsidR="00F324ED">
        <w:rPr>
          <w:rFonts w:ascii="Calibri" w:hAnsi="Calibri" w:cs="Calibri"/>
          <w:sz w:val="22"/>
          <w:szCs w:val="22"/>
        </w:rPr>
        <w:t xml:space="preserve"> an die baulichen</w:t>
      </w:r>
      <w:r w:rsidR="00AC438A">
        <w:rPr>
          <w:rFonts w:ascii="Calibri" w:hAnsi="Calibri" w:cs="Calibri"/>
          <w:sz w:val="22"/>
          <w:szCs w:val="22"/>
        </w:rPr>
        <w:t xml:space="preserve"> </w:t>
      </w:r>
      <w:r w:rsidR="00F324ED">
        <w:rPr>
          <w:rFonts w:ascii="Calibri" w:hAnsi="Calibri" w:cs="Calibri"/>
          <w:sz w:val="22"/>
          <w:szCs w:val="22"/>
        </w:rPr>
        <w:t>und akustischen Gegebenheiten vor Ort.</w:t>
      </w:r>
      <w:r w:rsidR="00BF3DFE">
        <w:rPr>
          <w:rFonts w:ascii="Calibri" w:hAnsi="Calibri" w:cs="Calibri"/>
          <w:sz w:val="22"/>
          <w:szCs w:val="22"/>
        </w:rPr>
        <w:t xml:space="preserve"> </w:t>
      </w:r>
      <w:r w:rsidR="00F324ED">
        <w:rPr>
          <w:rFonts w:ascii="Calibri" w:hAnsi="Calibri" w:cs="Calibri"/>
          <w:sz w:val="22"/>
          <w:szCs w:val="22"/>
        </w:rPr>
        <w:t>„</w:t>
      </w:r>
      <w:r w:rsidR="0093607D">
        <w:rPr>
          <w:rFonts w:ascii="Calibri" w:hAnsi="Calibri" w:cs="Calibri"/>
          <w:sz w:val="22"/>
          <w:szCs w:val="22"/>
        </w:rPr>
        <w:t>Aus Budgetgründen mussten wir zu Beginn der Produktion noch ein paar Lautsprecher der vorherigen Installation weiterverwenden</w:t>
      </w:r>
      <w:r w:rsidR="00F324ED">
        <w:rPr>
          <w:rFonts w:ascii="Calibri" w:hAnsi="Calibri" w:cs="Calibri"/>
          <w:sz w:val="22"/>
          <w:szCs w:val="22"/>
        </w:rPr>
        <w:t>“, ergänzt</w:t>
      </w:r>
      <w:r w:rsidR="0093607D">
        <w:rPr>
          <w:rFonts w:ascii="Calibri" w:hAnsi="Calibri" w:cs="Calibri"/>
          <w:sz w:val="22"/>
          <w:szCs w:val="22"/>
        </w:rPr>
        <w:t xml:space="preserve"> </w:t>
      </w:r>
      <w:r w:rsidR="00F324ED" w:rsidRPr="008A3C85">
        <w:rPr>
          <w:rFonts w:ascii="Calibri" w:hAnsi="Calibri" w:cs="Calibri"/>
          <w:sz w:val="22"/>
          <w:szCs w:val="22"/>
        </w:rPr>
        <w:t>Alfonso López Rivera</w:t>
      </w:r>
      <w:r w:rsidR="00F324ED">
        <w:rPr>
          <w:rFonts w:ascii="Calibri" w:hAnsi="Calibri" w:cs="Calibri"/>
          <w:sz w:val="22"/>
          <w:szCs w:val="22"/>
        </w:rPr>
        <w:t>. „</w:t>
      </w:r>
      <w:r w:rsidR="0093607D">
        <w:rPr>
          <w:rFonts w:ascii="Calibri" w:hAnsi="Calibri" w:cs="Calibri"/>
          <w:sz w:val="22"/>
          <w:szCs w:val="22"/>
        </w:rPr>
        <w:t xml:space="preserve">Diese werden nun nach und nach gegen </w:t>
      </w:r>
      <w:r w:rsidR="00F324ED">
        <w:rPr>
          <w:rFonts w:ascii="Calibri" w:hAnsi="Calibri" w:cs="Calibri"/>
          <w:sz w:val="22"/>
          <w:szCs w:val="22"/>
        </w:rPr>
        <w:t xml:space="preserve">weitere </w:t>
      </w:r>
      <w:r w:rsidR="0093607D">
        <w:rPr>
          <w:rFonts w:ascii="Calibri" w:hAnsi="Calibri" w:cs="Calibri"/>
          <w:sz w:val="22"/>
          <w:szCs w:val="22"/>
        </w:rPr>
        <w:t>CURV 500 Systeme ausgetauscht. Dabei wird das Klangbild mit jedem Mal präziser, transparenter und natürlicher.</w:t>
      </w:r>
      <w:r w:rsidR="00F324ED">
        <w:rPr>
          <w:rFonts w:ascii="Calibri" w:hAnsi="Calibri" w:cs="Calibri"/>
          <w:sz w:val="22"/>
          <w:szCs w:val="22"/>
        </w:rPr>
        <w:t>“</w:t>
      </w:r>
    </w:p>
    <w:p w14:paraId="60CACCB3" w14:textId="77777777" w:rsidR="008314E2" w:rsidRPr="00D26037" w:rsidRDefault="008314E2" w:rsidP="00FC5553">
      <w:pPr>
        <w:rPr>
          <w:rFonts w:ascii="Calibri" w:hAnsi="Calibri" w:cs="Calibri"/>
          <w:color w:val="000000" w:themeColor="text1"/>
          <w:sz w:val="22"/>
          <w:szCs w:val="22"/>
        </w:rPr>
      </w:pPr>
    </w:p>
    <w:p w14:paraId="52C0F3C8" w14:textId="22C185D8" w:rsidR="00FC5553" w:rsidRPr="001E7BF5" w:rsidRDefault="00FC5553" w:rsidP="00FC5553">
      <w:pPr>
        <w:rPr>
          <w:rFonts w:ascii="Calibri" w:hAnsi="Calibri" w:cs="Calibri"/>
          <w:color w:val="000000" w:themeColor="text1"/>
          <w:sz w:val="22"/>
          <w:szCs w:val="22"/>
          <w:lang w:val="en-US"/>
        </w:rPr>
      </w:pPr>
      <w:r w:rsidRPr="001E7BF5">
        <w:rPr>
          <w:rFonts w:ascii="Calibri" w:hAnsi="Calibri" w:cs="Calibri"/>
          <w:color w:val="000000" w:themeColor="text1"/>
          <w:sz w:val="22"/>
          <w:szCs w:val="22"/>
          <w:lang w:val="en-US"/>
        </w:rPr>
        <w:t>#</w:t>
      </w:r>
      <w:proofErr w:type="gramStart"/>
      <w:r w:rsidRPr="001E7BF5">
        <w:rPr>
          <w:rFonts w:ascii="Calibri" w:hAnsi="Calibri" w:cs="Calibri"/>
          <w:color w:val="000000" w:themeColor="text1"/>
          <w:sz w:val="22"/>
          <w:szCs w:val="22"/>
          <w:lang w:val="en-US"/>
        </w:rPr>
        <w:t xml:space="preserve">Cameo </w:t>
      </w:r>
      <w:r w:rsidR="00D26037" w:rsidRPr="001E7BF5">
        <w:rPr>
          <w:rFonts w:ascii="Calibri" w:hAnsi="Calibri" w:cs="Calibri"/>
          <w:color w:val="000000" w:themeColor="text1"/>
          <w:sz w:val="22"/>
          <w:szCs w:val="22"/>
          <w:lang w:val="en-US"/>
        </w:rPr>
        <w:t xml:space="preserve"> </w:t>
      </w:r>
      <w:r w:rsidRPr="001E7BF5">
        <w:rPr>
          <w:rFonts w:ascii="Calibri" w:hAnsi="Calibri" w:cs="Calibri"/>
          <w:color w:val="000000" w:themeColor="text1"/>
          <w:sz w:val="22"/>
          <w:szCs w:val="22"/>
          <w:lang w:val="en-US"/>
        </w:rPr>
        <w:t>#</w:t>
      </w:r>
      <w:proofErr w:type="gramEnd"/>
      <w:r w:rsidRPr="001E7BF5">
        <w:rPr>
          <w:rFonts w:ascii="Calibri" w:hAnsi="Calibri" w:cs="Calibri"/>
          <w:color w:val="000000" w:themeColor="text1"/>
          <w:sz w:val="22"/>
          <w:szCs w:val="22"/>
          <w:lang w:val="en-US"/>
        </w:rPr>
        <w:t>ForLumenBeings</w:t>
      </w:r>
      <w:r w:rsidR="00D26037" w:rsidRPr="001E7BF5">
        <w:rPr>
          <w:rFonts w:ascii="Calibri" w:hAnsi="Calibri" w:cs="Calibri"/>
          <w:color w:val="000000" w:themeColor="text1"/>
          <w:sz w:val="22"/>
          <w:szCs w:val="22"/>
          <w:lang w:val="en-US"/>
        </w:rPr>
        <w:t xml:space="preserve">  </w:t>
      </w:r>
      <w:r w:rsidR="00F324ED" w:rsidRPr="001E7BF5">
        <w:rPr>
          <w:rFonts w:ascii="Calibri" w:hAnsi="Calibri" w:cs="Calibri"/>
          <w:color w:val="000000" w:themeColor="text1"/>
          <w:sz w:val="22"/>
          <w:szCs w:val="22"/>
          <w:lang w:val="en-US"/>
        </w:rPr>
        <w:t xml:space="preserve">#LDSystems  #YourSoundOurMission  </w:t>
      </w:r>
      <w:r w:rsidRPr="001E7BF5">
        <w:rPr>
          <w:rFonts w:ascii="Calibri" w:hAnsi="Calibri" w:cs="Calibri"/>
          <w:color w:val="000000" w:themeColor="text1"/>
          <w:sz w:val="22"/>
          <w:szCs w:val="22"/>
          <w:lang w:val="en-US"/>
        </w:rPr>
        <w:t>#EventTech</w:t>
      </w:r>
      <w:r w:rsidR="00D26037" w:rsidRPr="001E7BF5">
        <w:rPr>
          <w:rFonts w:ascii="Calibri" w:hAnsi="Calibri" w:cs="Calibri"/>
          <w:color w:val="000000" w:themeColor="text1"/>
          <w:sz w:val="22"/>
          <w:szCs w:val="22"/>
          <w:lang w:val="en-US"/>
        </w:rPr>
        <w:t xml:space="preserve">  </w:t>
      </w:r>
      <w:r w:rsidRPr="001E7BF5">
        <w:rPr>
          <w:rFonts w:ascii="Calibri" w:hAnsi="Calibri" w:cs="Calibri"/>
          <w:color w:val="000000" w:themeColor="text1"/>
          <w:sz w:val="22"/>
          <w:szCs w:val="22"/>
          <w:lang w:val="en-US"/>
        </w:rPr>
        <w:t>#ExperienceEventTechnology</w:t>
      </w:r>
    </w:p>
    <w:p w14:paraId="4F552C14" w14:textId="77777777" w:rsidR="00FC5553" w:rsidRPr="001E7BF5" w:rsidRDefault="00FC5553" w:rsidP="006B1E70">
      <w:pPr>
        <w:rPr>
          <w:rFonts w:ascii="Calibri" w:hAnsi="Calibri" w:cs="Calibri"/>
          <w:b/>
          <w:bCs/>
          <w:sz w:val="22"/>
          <w:szCs w:val="22"/>
          <w:lang w:val="en-US"/>
        </w:rPr>
      </w:pPr>
    </w:p>
    <w:p w14:paraId="4EE03F92" w14:textId="77777777" w:rsidR="00155999" w:rsidRPr="001E7BF5" w:rsidRDefault="00155999" w:rsidP="00155999">
      <w:pPr>
        <w:rPr>
          <w:rFonts w:ascii="Calibri" w:hAnsi="Calibri" w:cs="Calibri"/>
          <w:b/>
          <w:bCs/>
          <w:sz w:val="22"/>
          <w:szCs w:val="22"/>
          <w:lang w:val="en-US"/>
        </w:rPr>
      </w:pPr>
      <w:proofErr w:type="spellStart"/>
      <w:r w:rsidRPr="001E7BF5">
        <w:rPr>
          <w:rFonts w:ascii="Calibri" w:hAnsi="Calibri" w:cs="Calibri"/>
          <w:b/>
          <w:bCs/>
          <w:sz w:val="22"/>
          <w:szCs w:val="22"/>
          <w:lang w:val="en-US"/>
        </w:rPr>
        <w:t>Weitere</w:t>
      </w:r>
      <w:proofErr w:type="spellEnd"/>
      <w:r w:rsidRPr="001E7BF5">
        <w:rPr>
          <w:rFonts w:ascii="Calibri" w:hAnsi="Calibri" w:cs="Calibri"/>
          <w:b/>
          <w:bCs/>
          <w:sz w:val="22"/>
          <w:szCs w:val="22"/>
          <w:lang w:val="en-US"/>
        </w:rPr>
        <w:t xml:space="preserve"> </w:t>
      </w:r>
      <w:proofErr w:type="spellStart"/>
      <w:r w:rsidRPr="001E7BF5">
        <w:rPr>
          <w:rFonts w:ascii="Calibri" w:hAnsi="Calibri" w:cs="Calibri"/>
          <w:b/>
          <w:bCs/>
          <w:sz w:val="22"/>
          <w:szCs w:val="22"/>
          <w:lang w:val="en-US"/>
        </w:rPr>
        <w:t>Informationen</w:t>
      </w:r>
      <w:proofErr w:type="spellEnd"/>
      <w:r w:rsidRPr="001E7BF5">
        <w:rPr>
          <w:rFonts w:ascii="Calibri" w:hAnsi="Calibri" w:cs="Calibri"/>
          <w:b/>
          <w:bCs/>
          <w:sz w:val="22"/>
          <w:szCs w:val="22"/>
          <w:lang w:val="en-US"/>
        </w:rPr>
        <w:t>:</w:t>
      </w:r>
    </w:p>
    <w:p w14:paraId="0BF39437" w14:textId="77777777" w:rsidR="00155999" w:rsidRPr="001E7BF5" w:rsidRDefault="00000000" w:rsidP="00155999">
      <w:pPr>
        <w:pStyle w:val="StandardWeb"/>
        <w:spacing w:before="0" w:beforeAutospacing="0" w:after="0" w:afterAutospacing="0"/>
        <w:rPr>
          <w:rStyle w:val="Hyperlink"/>
          <w:rFonts w:ascii="Calibri" w:hAnsi="Calibri" w:cs="Calibri"/>
          <w:sz w:val="22"/>
          <w:szCs w:val="22"/>
          <w:lang w:val="en-US"/>
        </w:rPr>
      </w:pPr>
      <w:hyperlink r:id="rId7" w:history="1">
        <w:r w:rsidR="00155999" w:rsidRPr="001E7BF5">
          <w:rPr>
            <w:rStyle w:val="Hyperlink"/>
            <w:rFonts w:ascii="Calibri" w:hAnsi="Calibri" w:cs="Calibri"/>
            <w:sz w:val="22"/>
            <w:szCs w:val="22"/>
            <w:lang w:val="en-US"/>
          </w:rPr>
          <w:t>luminacatedraldetoledo.com</w:t>
        </w:r>
      </w:hyperlink>
    </w:p>
    <w:p w14:paraId="1A89C319" w14:textId="77777777" w:rsidR="00155999" w:rsidRPr="001E7BF5" w:rsidRDefault="00000000" w:rsidP="00155999">
      <w:pPr>
        <w:pStyle w:val="StandardWeb"/>
        <w:spacing w:before="0" w:beforeAutospacing="0" w:after="0" w:afterAutospacing="0"/>
        <w:rPr>
          <w:rFonts w:ascii="Calibri" w:hAnsi="Calibri" w:cs="Calibri"/>
          <w:sz w:val="22"/>
          <w:szCs w:val="22"/>
          <w:lang w:val="en-US"/>
        </w:rPr>
      </w:pPr>
      <w:hyperlink r:id="rId8" w:history="1">
        <w:r w:rsidR="00155999" w:rsidRPr="001E7BF5">
          <w:rPr>
            <w:rStyle w:val="Hyperlink"/>
            <w:rFonts w:ascii="Calibri" w:hAnsi="Calibri" w:cs="Calibri"/>
            <w:sz w:val="22"/>
            <w:szCs w:val="22"/>
            <w:lang w:val="en-US"/>
          </w:rPr>
          <w:t>merakiculturaaudiovisual.com</w:t>
        </w:r>
      </w:hyperlink>
    </w:p>
    <w:p w14:paraId="320E43A4" w14:textId="77777777" w:rsidR="00155999" w:rsidRPr="001E7BF5" w:rsidRDefault="00155999" w:rsidP="00155999">
      <w:pPr>
        <w:suppressAutoHyphens/>
        <w:rPr>
          <w:rFonts w:ascii="Calibri" w:hAnsi="Calibri" w:cs="Calibri"/>
          <w:sz w:val="22"/>
          <w:szCs w:val="22"/>
          <w:lang w:val="en-US"/>
        </w:rPr>
      </w:pPr>
    </w:p>
    <w:p w14:paraId="6845AED6" w14:textId="77777777" w:rsidR="00155999" w:rsidRPr="001E7BF5" w:rsidRDefault="00000000" w:rsidP="00155999">
      <w:pPr>
        <w:suppressAutoHyphens/>
        <w:rPr>
          <w:rStyle w:val="Hyperlink"/>
          <w:rFonts w:ascii="Calibri" w:hAnsi="Calibri" w:cs="Calibri"/>
          <w:sz w:val="22"/>
          <w:szCs w:val="22"/>
          <w:lang w:val="en-US"/>
        </w:rPr>
      </w:pPr>
      <w:hyperlink r:id="rId9" w:history="1">
        <w:r w:rsidR="00155999" w:rsidRPr="001E7BF5">
          <w:rPr>
            <w:rStyle w:val="Hyperlink"/>
            <w:rFonts w:ascii="Calibri" w:hAnsi="Calibri" w:cs="Calibri"/>
            <w:sz w:val="22"/>
            <w:szCs w:val="22"/>
            <w:lang w:val="en-US"/>
          </w:rPr>
          <w:t>cameolight.com</w:t>
        </w:r>
      </w:hyperlink>
    </w:p>
    <w:p w14:paraId="545133CA" w14:textId="77777777" w:rsidR="00155999" w:rsidRPr="00435BCC" w:rsidRDefault="00000000" w:rsidP="00155999">
      <w:pPr>
        <w:suppressAutoHyphens/>
        <w:rPr>
          <w:rFonts w:ascii="Calibri" w:hAnsi="Calibri" w:cs="Calibri"/>
          <w:sz w:val="22"/>
          <w:szCs w:val="22"/>
        </w:rPr>
      </w:pPr>
      <w:hyperlink r:id="rId10" w:history="1">
        <w:r w:rsidR="00155999">
          <w:rPr>
            <w:rStyle w:val="Hyperlink"/>
            <w:rFonts w:ascii="Calibri" w:hAnsi="Calibri" w:cs="Calibri"/>
            <w:sz w:val="22"/>
            <w:szCs w:val="22"/>
          </w:rPr>
          <w:t>ld-systems.com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1" w:history="1">
        <w:r w:rsidR="00FC5553" w:rsidRPr="006B1E70">
          <w:rPr>
            <w:rStyle w:val="Hyperlink"/>
            <w:rFonts w:ascii="Calibri" w:eastAsia="Arial" w:hAnsi="Calibri" w:cs="Calibri"/>
            <w:bCs/>
            <w:color w:val="000000" w:themeColor="text1"/>
            <w:sz w:val="22"/>
            <w:szCs w:val="22"/>
          </w:rPr>
          <w:t>adamhall.com</w:t>
        </w:r>
      </w:hyperlink>
    </w:p>
    <w:p w14:paraId="068266E7" w14:textId="77777777" w:rsidR="00D030D2" w:rsidRPr="00D26037" w:rsidRDefault="00D030D2"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sidRPr="00D26037">
        <w:rPr>
          <w:rFonts w:ascii="Calibri" w:hAnsi="Calibri" w:cs="Calibri"/>
          <w:b/>
          <w:color w:val="808080"/>
          <w:sz w:val="18"/>
        </w:rPr>
        <w:t>Über die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sidRPr="00D26037">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w:t>
      </w:r>
      <w:proofErr w:type="gramStart"/>
      <w:r w:rsidRPr="00D26037">
        <w:rPr>
          <w:rFonts w:ascii="Calibri" w:hAnsi="Calibri" w:cs="Calibri"/>
          <w:bCs/>
          <w:color w:val="808080" w:themeColor="background1" w:themeShade="80"/>
          <w:sz w:val="18"/>
          <w:szCs w:val="18"/>
        </w:rPr>
        <w:t>LD Systems</w:t>
      </w:r>
      <w:proofErr w:type="gramEnd"/>
      <w:r w:rsidRPr="00D26037">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D26037">
        <w:rPr>
          <w:rFonts w:ascii="Calibri" w:hAnsi="Calibri" w:cs="Calibri"/>
          <w:bCs/>
          <w:color w:val="808080" w:themeColor="background1" w:themeShade="80"/>
          <w:sz w:val="18"/>
          <w:szCs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Mehr Information zur Adam Hall Group im Internet unter </w:t>
      </w:r>
      <w:hyperlink r:id="rId12" w:history="1">
        <w:r w:rsidRPr="00D26037">
          <w:rPr>
            <w:rStyle w:val="Hyperlink"/>
            <w:rFonts w:ascii="Calibri" w:hAnsi="Calibri" w:cs="Calibri"/>
            <w:bCs/>
            <w:sz w:val="18"/>
            <w:szCs w:val="18"/>
          </w:rPr>
          <w:t>www.adamhall.com</w:t>
        </w:r>
      </w:hyperlink>
      <w:r w:rsidRPr="00D26037">
        <w:rPr>
          <w:rFonts w:ascii="Calibri" w:hAnsi="Calibri" w:cs="Calibri"/>
          <w:bCs/>
          <w:color w:val="808080" w:themeColor="background1" w:themeShade="80"/>
          <w:sz w:val="18"/>
          <w:szCs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52E07" w14:textId="77777777" w:rsidR="008A4AC9" w:rsidRDefault="008A4AC9" w:rsidP="004330C6">
      <w:r>
        <w:separator/>
      </w:r>
    </w:p>
  </w:endnote>
  <w:endnote w:type="continuationSeparator" w:id="0">
    <w:p w14:paraId="09D6DA65" w14:textId="77777777" w:rsidR="008A4AC9" w:rsidRDefault="008A4AC9" w:rsidP="004330C6">
      <w:r>
        <w:continuationSeparator/>
      </w:r>
    </w:p>
  </w:endnote>
  <w:endnote w:type="continuationNotice" w:id="1">
    <w:p w14:paraId="1657AE1D" w14:textId="77777777" w:rsidR="008A4AC9" w:rsidRDefault="008A4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8A4AC9">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7A8F1" w14:textId="77777777" w:rsidR="008A4AC9" w:rsidRDefault="008A4AC9" w:rsidP="004330C6">
      <w:r>
        <w:separator/>
      </w:r>
    </w:p>
  </w:footnote>
  <w:footnote w:type="continuationSeparator" w:id="0">
    <w:p w14:paraId="5E87F811" w14:textId="77777777" w:rsidR="008A4AC9" w:rsidRDefault="008A4AC9" w:rsidP="004330C6">
      <w:r>
        <w:continuationSeparator/>
      </w:r>
    </w:p>
  </w:footnote>
  <w:footnote w:type="continuationNotice" w:id="1">
    <w:p w14:paraId="5B6F7374" w14:textId="77777777" w:rsidR="008A4AC9" w:rsidRDefault="008A4A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58B7"/>
    <w:rsid w:val="000F20D3"/>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55999"/>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E7BF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0623"/>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5F7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1C46"/>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0BBC"/>
    <w:rsid w:val="0060526A"/>
    <w:rsid w:val="00610CDC"/>
    <w:rsid w:val="0063132F"/>
    <w:rsid w:val="00633CC0"/>
    <w:rsid w:val="00640BCD"/>
    <w:rsid w:val="00640CAE"/>
    <w:rsid w:val="00644F1E"/>
    <w:rsid w:val="00645254"/>
    <w:rsid w:val="00645AA1"/>
    <w:rsid w:val="00650467"/>
    <w:rsid w:val="00652A61"/>
    <w:rsid w:val="00653BFF"/>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56B77"/>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76280"/>
    <w:rsid w:val="008A0CC1"/>
    <w:rsid w:val="008A0D9A"/>
    <w:rsid w:val="008A3C85"/>
    <w:rsid w:val="008A4AC9"/>
    <w:rsid w:val="008B4A56"/>
    <w:rsid w:val="008B5482"/>
    <w:rsid w:val="008C08B8"/>
    <w:rsid w:val="008C1E8F"/>
    <w:rsid w:val="008C2E0D"/>
    <w:rsid w:val="008C4A8C"/>
    <w:rsid w:val="008C5A92"/>
    <w:rsid w:val="008C5FC5"/>
    <w:rsid w:val="008D22AA"/>
    <w:rsid w:val="008D5D01"/>
    <w:rsid w:val="008E0434"/>
    <w:rsid w:val="008E0A95"/>
    <w:rsid w:val="008E12E9"/>
    <w:rsid w:val="008E327B"/>
    <w:rsid w:val="008F12AC"/>
    <w:rsid w:val="008F2D79"/>
    <w:rsid w:val="008F3AD1"/>
    <w:rsid w:val="00904362"/>
    <w:rsid w:val="00905794"/>
    <w:rsid w:val="00905B1E"/>
    <w:rsid w:val="0091087B"/>
    <w:rsid w:val="009139FB"/>
    <w:rsid w:val="00913A6C"/>
    <w:rsid w:val="0091412C"/>
    <w:rsid w:val="00916F1C"/>
    <w:rsid w:val="00917BD4"/>
    <w:rsid w:val="00920BFE"/>
    <w:rsid w:val="00926A7D"/>
    <w:rsid w:val="0092757C"/>
    <w:rsid w:val="00933D02"/>
    <w:rsid w:val="0093607D"/>
    <w:rsid w:val="00936F84"/>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1A5B"/>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0EBB"/>
    <w:rsid w:val="00AC342C"/>
    <w:rsid w:val="00AC438A"/>
    <w:rsid w:val="00AC46AC"/>
    <w:rsid w:val="00AC6A98"/>
    <w:rsid w:val="00AC74FA"/>
    <w:rsid w:val="00AD14DC"/>
    <w:rsid w:val="00AD56FA"/>
    <w:rsid w:val="00AD6372"/>
    <w:rsid w:val="00AD7BC7"/>
    <w:rsid w:val="00AE0BCA"/>
    <w:rsid w:val="00AE6E4F"/>
    <w:rsid w:val="00AF0405"/>
    <w:rsid w:val="00AF5B54"/>
    <w:rsid w:val="00AF613A"/>
    <w:rsid w:val="00AF722F"/>
    <w:rsid w:val="00B06471"/>
    <w:rsid w:val="00B10626"/>
    <w:rsid w:val="00B2004D"/>
    <w:rsid w:val="00B24385"/>
    <w:rsid w:val="00B26D43"/>
    <w:rsid w:val="00B270F6"/>
    <w:rsid w:val="00B3228E"/>
    <w:rsid w:val="00B33379"/>
    <w:rsid w:val="00B354EA"/>
    <w:rsid w:val="00B37C6C"/>
    <w:rsid w:val="00B4139F"/>
    <w:rsid w:val="00B42DDB"/>
    <w:rsid w:val="00B43B48"/>
    <w:rsid w:val="00B47780"/>
    <w:rsid w:val="00B5335A"/>
    <w:rsid w:val="00B6018D"/>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3DFE"/>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6D9F"/>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30D2"/>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C4C71"/>
    <w:rsid w:val="00DD0C9B"/>
    <w:rsid w:val="00DD5752"/>
    <w:rsid w:val="00DD6EC5"/>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24ED"/>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akiculturaaudiovisua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minacatedraldetoledo.co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4694</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43</cp:revision>
  <cp:lastPrinted>2019-01-10T17:28:00Z</cp:lastPrinted>
  <dcterms:created xsi:type="dcterms:W3CDTF">2021-03-02T12:38:00Z</dcterms:created>
  <dcterms:modified xsi:type="dcterms:W3CDTF">2024-09-09T12:32:00Z</dcterms:modified>
</cp:coreProperties>
</file>