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1A07D2" w14:textId="77777777" w:rsidR="00DA5184" w:rsidRDefault="00DA5184" w:rsidP="00DA5184">
      <w:pPr>
        <w:rPr>
          <w:rFonts w:ascii="Calibri" w:hAnsi="Calibri" w:cs="Calibri"/>
          <w:sz w:val="52"/>
        </w:rPr>
      </w:pPr>
    </w:p>
    <w:p w14:paraId="72AAB9FC" w14:textId="77777777" w:rsidR="00DA5184" w:rsidRDefault="00DA5184" w:rsidP="00DA5184">
      <w:pPr>
        <w:rPr>
          <w:rFonts w:ascii="Arial" w:hAnsi="Arial" w:cs="Arial"/>
          <w:b/>
          <w:color w:val="000000"/>
          <w:sz w:val="28"/>
        </w:rPr>
      </w:pPr>
      <w:r>
        <w:rPr>
          <w:rFonts w:ascii="Calibri" w:hAnsi="Calibri" w:cs="Calibri"/>
          <w:sz w:val="52"/>
        </w:rPr>
        <w:t>Pressemitteilung</w:t>
      </w:r>
    </w:p>
    <w:p w14:paraId="1AADE951" w14:textId="08F002F9" w:rsidR="00DA5184" w:rsidRDefault="00DA5184" w:rsidP="00DA5184">
      <w:pPr>
        <w:rPr>
          <w:rFonts w:ascii="Arial" w:hAnsi="Arial" w:cs="Arial"/>
          <w:b/>
          <w:color w:val="000000"/>
          <w:sz w:val="28"/>
        </w:rPr>
      </w:pPr>
    </w:p>
    <w:p w14:paraId="7AAEB995" w14:textId="77777777" w:rsidR="00A86E9A" w:rsidRDefault="00A86E9A" w:rsidP="00DA5184">
      <w:pPr>
        <w:rPr>
          <w:rFonts w:ascii="Arial" w:hAnsi="Arial" w:cs="Arial"/>
          <w:b/>
          <w:color w:val="000000"/>
          <w:sz w:val="28"/>
        </w:rPr>
      </w:pPr>
    </w:p>
    <w:p w14:paraId="53AC4604" w14:textId="0F9E22DF" w:rsidR="00DA5184" w:rsidRDefault="00DA5184" w:rsidP="00DA5184">
      <w:pPr>
        <w:pStyle w:val="StandardWeb1"/>
        <w:spacing w:after="0"/>
        <w:rPr>
          <w:rFonts w:ascii="Calibri" w:hAnsi="Calibri" w:cs="Calibri"/>
        </w:rPr>
      </w:pPr>
      <w:r>
        <w:rPr>
          <w:rFonts w:ascii="Calibri" w:hAnsi="Calibri" w:cs="Calibri"/>
          <w:b/>
          <w:bCs/>
          <w:sz w:val="44"/>
          <w:szCs w:val="44"/>
        </w:rPr>
        <w:t>Palmer River Serie sofort verfügbar</w:t>
      </w:r>
    </w:p>
    <w:p w14:paraId="40AC7D82" w14:textId="77777777" w:rsidR="00A86E9A" w:rsidRPr="00A86E9A" w:rsidRDefault="00A86E9A" w:rsidP="00DA5184">
      <w:pPr>
        <w:pStyle w:val="StandardWeb1"/>
        <w:spacing w:after="0"/>
        <w:rPr>
          <w:rFonts w:ascii="Calibri" w:hAnsi="Calibri" w:cs="Calibri"/>
          <w:sz w:val="44"/>
          <w:szCs w:val="44"/>
        </w:rPr>
      </w:pPr>
    </w:p>
    <w:p w14:paraId="1306F779" w14:textId="2D80B1F2" w:rsidR="00DA5184" w:rsidRDefault="00DA5184" w:rsidP="00A86E9A">
      <w:pPr>
        <w:pStyle w:val="Textkrper"/>
        <w:spacing w:after="0"/>
        <w:rPr>
          <w:rFonts w:ascii="Calibri" w:hAnsi="Calibri" w:cs="Calibri"/>
          <w:b/>
          <w:bCs/>
          <w:sz w:val="22"/>
          <w:szCs w:val="22"/>
        </w:rPr>
      </w:pPr>
      <w:r>
        <w:rPr>
          <w:rFonts w:ascii="Calibri" w:hAnsi="Calibri" w:cs="Calibri"/>
          <w:b/>
          <w:bCs/>
          <w:sz w:val="22"/>
          <w:szCs w:val="22"/>
        </w:rPr>
        <w:t xml:space="preserve">Neu-Anspach, Deutschland – </w:t>
      </w:r>
      <w:r w:rsidR="00F83938">
        <w:rPr>
          <w:rFonts w:ascii="Calibri" w:hAnsi="Calibri" w:cs="Calibri"/>
          <w:b/>
          <w:bCs/>
          <w:sz w:val="22"/>
          <w:szCs w:val="22"/>
        </w:rPr>
        <w:t>02. August</w:t>
      </w:r>
      <w:r>
        <w:rPr>
          <w:rFonts w:ascii="Calibri" w:hAnsi="Calibri" w:cs="Calibri"/>
          <w:b/>
          <w:bCs/>
          <w:sz w:val="22"/>
          <w:szCs w:val="22"/>
        </w:rPr>
        <w:t xml:space="preserve"> 2022 – Die zuverlässigen und bewährten DI-Boxen, Re-</w:t>
      </w:r>
      <w:proofErr w:type="spellStart"/>
      <w:r>
        <w:rPr>
          <w:rFonts w:ascii="Calibri" w:hAnsi="Calibri" w:cs="Calibri"/>
          <w:b/>
          <w:bCs/>
          <w:sz w:val="22"/>
          <w:szCs w:val="22"/>
        </w:rPr>
        <w:t>Amp</w:t>
      </w:r>
      <w:proofErr w:type="spellEnd"/>
      <w:r>
        <w:rPr>
          <w:rFonts w:ascii="Calibri" w:hAnsi="Calibri" w:cs="Calibri"/>
          <w:b/>
          <w:bCs/>
          <w:sz w:val="22"/>
          <w:szCs w:val="22"/>
        </w:rPr>
        <w:t xml:space="preserve"> Boxen, Line-Isolatoren, Splitter und </w:t>
      </w:r>
      <w:proofErr w:type="spellStart"/>
      <w:r>
        <w:rPr>
          <w:rFonts w:ascii="Calibri" w:hAnsi="Calibri" w:cs="Calibri"/>
          <w:b/>
          <w:bCs/>
          <w:sz w:val="22"/>
          <w:szCs w:val="22"/>
        </w:rPr>
        <w:t>Summierer</w:t>
      </w:r>
      <w:proofErr w:type="spellEnd"/>
      <w:r>
        <w:rPr>
          <w:rFonts w:ascii="Calibri" w:hAnsi="Calibri" w:cs="Calibri"/>
          <w:b/>
          <w:bCs/>
          <w:sz w:val="22"/>
          <w:szCs w:val="22"/>
        </w:rPr>
        <w:t xml:space="preserve"> der Palmer River Serie sind ab sofort erhältlich. Musiker und Toningenieure weltweit schätzen die in Deutschland entwickelten Lösungen für ihren ungehinderten Signalfluss und unverfälschten Klang – kristallklar und lebendig wie Wasser! Aus diesem Grund sind die verschiedenen Modelle der River Serie nach deutschen Flüssen benannt und tragen Namen wie </w:t>
      </w:r>
      <w:proofErr w:type="spellStart"/>
      <w:r>
        <w:rPr>
          <w:rFonts w:ascii="Calibri" w:hAnsi="Calibri" w:cs="Calibri"/>
          <w:b/>
          <w:bCs/>
          <w:sz w:val="22"/>
          <w:szCs w:val="22"/>
        </w:rPr>
        <w:t>ilm</w:t>
      </w:r>
      <w:proofErr w:type="spellEnd"/>
      <w:r>
        <w:rPr>
          <w:rFonts w:ascii="Calibri" w:hAnsi="Calibri" w:cs="Calibri"/>
          <w:b/>
          <w:bCs/>
          <w:sz w:val="22"/>
          <w:szCs w:val="22"/>
        </w:rPr>
        <w:t xml:space="preserve">, </w:t>
      </w:r>
      <w:proofErr w:type="spellStart"/>
      <w:r>
        <w:rPr>
          <w:rFonts w:ascii="Calibri" w:hAnsi="Calibri" w:cs="Calibri"/>
          <w:b/>
          <w:bCs/>
          <w:sz w:val="22"/>
          <w:szCs w:val="22"/>
        </w:rPr>
        <w:t>enz</w:t>
      </w:r>
      <w:proofErr w:type="spellEnd"/>
      <w:r>
        <w:rPr>
          <w:rFonts w:ascii="Calibri" w:hAnsi="Calibri" w:cs="Calibri"/>
          <w:b/>
          <w:bCs/>
          <w:sz w:val="22"/>
          <w:szCs w:val="22"/>
        </w:rPr>
        <w:t xml:space="preserve">, </w:t>
      </w:r>
      <w:proofErr w:type="spellStart"/>
      <w:r>
        <w:rPr>
          <w:rFonts w:ascii="Calibri" w:hAnsi="Calibri" w:cs="Calibri"/>
          <w:b/>
          <w:bCs/>
          <w:sz w:val="22"/>
          <w:szCs w:val="22"/>
        </w:rPr>
        <w:t>wipper</w:t>
      </w:r>
      <w:proofErr w:type="spellEnd"/>
      <w:r>
        <w:rPr>
          <w:rFonts w:ascii="Calibri" w:hAnsi="Calibri" w:cs="Calibri"/>
          <w:b/>
          <w:bCs/>
          <w:sz w:val="22"/>
          <w:szCs w:val="22"/>
        </w:rPr>
        <w:t xml:space="preserve">, </w:t>
      </w:r>
      <w:proofErr w:type="spellStart"/>
      <w:r>
        <w:rPr>
          <w:rFonts w:ascii="Calibri" w:hAnsi="Calibri" w:cs="Calibri"/>
          <w:b/>
          <w:bCs/>
          <w:sz w:val="22"/>
          <w:szCs w:val="22"/>
        </w:rPr>
        <w:t>vils</w:t>
      </w:r>
      <w:proofErr w:type="spellEnd"/>
      <w:r>
        <w:rPr>
          <w:rFonts w:ascii="Calibri" w:hAnsi="Calibri" w:cs="Calibri"/>
          <w:b/>
          <w:bCs/>
          <w:sz w:val="22"/>
          <w:szCs w:val="22"/>
        </w:rPr>
        <w:t xml:space="preserve">, </w:t>
      </w:r>
      <w:proofErr w:type="spellStart"/>
      <w:r>
        <w:rPr>
          <w:rFonts w:ascii="Calibri" w:hAnsi="Calibri" w:cs="Calibri"/>
          <w:b/>
          <w:bCs/>
          <w:sz w:val="22"/>
          <w:szCs w:val="22"/>
        </w:rPr>
        <w:t>trave</w:t>
      </w:r>
      <w:proofErr w:type="spellEnd"/>
      <w:r>
        <w:rPr>
          <w:rFonts w:ascii="Calibri" w:hAnsi="Calibri" w:cs="Calibri"/>
          <w:b/>
          <w:bCs/>
          <w:sz w:val="22"/>
          <w:szCs w:val="22"/>
        </w:rPr>
        <w:t xml:space="preserve"> und tauber. Dank ihrer hochpräzisen Schaltungen erreicht der Sound damit immer unverfälscht sein Ziel.</w:t>
      </w:r>
    </w:p>
    <w:p w14:paraId="09EFA6CE" w14:textId="77777777" w:rsidR="00A86E9A" w:rsidRDefault="00A86E9A" w:rsidP="00A86E9A">
      <w:pPr>
        <w:pStyle w:val="Textkrper"/>
        <w:spacing w:after="0"/>
        <w:rPr>
          <w:rFonts w:ascii="Calibri" w:hAnsi="Calibri" w:cs="Calibri"/>
          <w:sz w:val="22"/>
          <w:szCs w:val="22"/>
        </w:rPr>
      </w:pPr>
    </w:p>
    <w:p w14:paraId="0D50A5A4" w14:textId="77777777" w:rsidR="00DA5184" w:rsidRDefault="00DA5184" w:rsidP="00A86E9A">
      <w:pPr>
        <w:rPr>
          <w:rFonts w:ascii="Calibri" w:hAnsi="Calibri" w:cs="Calibri"/>
          <w:sz w:val="22"/>
          <w:szCs w:val="22"/>
        </w:rPr>
      </w:pPr>
      <w:r>
        <w:rPr>
          <w:rFonts w:ascii="Calibri" w:hAnsi="Calibri" w:cs="Calibri"/>
          <w:sz w:val="22"/>
          <w:szCs w:val="22"/>
        </w:rPr>
        <w:t xml:space="preserve">Auf Basis einer unverwechselbaren und einheitlichen Designsprache sind alle Gehäuse der Palmer River Serie aus solidem Aluminium gefertigt und verfügen über eine robuste Frontseite aus Stahl, die jahrelange Verlässlichkeit im harten Bühnen- und Studioalltag gewährleistet. Nicht zuletzt deshalb gibt Palmer auf sämtliche Produkte eine Garantie von 5 Jahren.  </w:t>
      </w:r>
    </w:p>
    <w:p w14:paraId="69EF3F65" w14:textId="77777777" w:rsidR="00DA5184" w:rsidRDefault="00DA5184" w:rsidP="00A86E9A">
      <w:pPr>
        <w:rPr>
          <w:rFonts w:ascii="Calibri" w:hAnsi="Calibri" w:cs="Calibri"/>
          <w:sz w:val="22"/>
          <w:szCs w:val="22"/>
        </w:rPr>
      </w:pPr>
    </w:p>
    <w:p w14:paraId="1A5FF616" w14:textId="77777777" w:rsidR="00DA5184" w:rsidRDefault="00DA5184" w:rsidP="00A86E9A">
      <w:pPr>
        <w:rPr>
          <w:rFonts w:ascii="Calibri" w:hAnsi="Calibri" w:cs="Calibri"/>
          <w:b/>
          <w:bCs/>
          <w:sz w:val="22"/>
          <w:szCs w:val="22"/>
        </w:rPr>
      </w:pPr>
      <w:r>
        <w:rPr>
          <w:rFonts w:ascii="Calibri" w:hAnsi="Calibri" w:cs="Calibri"/>
          <w:sz w:val="22"/>
          <w:szCs w:val="22"/>
        </w:rPr>
        <w:t xml:space="preserve">Palmer Senior </w:t>
      </w:r>
      <w:proofErr w:type="spellStart"/>
      <w:r>
        <w:rPr>
          <w:rFonts w:ascii="Calibri" w:hAnsi="Calibri" w:cs="Calibri"/>
          <w:sz w:val="22"/>
          <w:szCs w:val="22"/>
        </w:rPr>
        <w:t>Product</w:t>
      </w:r>
      <w:proofErr w:type="spellEnd"/>
      <w:r>
        <w:rPr>
          <w:rFonts w:ascii="Calibri" w:hAnsi="Calibri" w:cs="Calibri"/>
          <w:sz w:val="22"/>
          <w:szCs w:val="22"/>
        </w:rPr>
        <w:t xml:space="preserve"> Manager Robin Henlich: „In der Tradition der Marke Palmer, die schon seit 1980 Audio-Tools für den professionellen Einsatz auf der Bühne, beim Rundfunk und im Studio fertigt, werden sämtliche Neuentwicklungen penibel bis ins Detail durchdacht, damit sie sowohl technisch als auch ästhetisch den hohen Ansprüchen der Profis gerecht werden. Diesen Anspruch haben wir </w:t>
      </w:r>
      <w:proofErr w:type="gramStart"/>
      <w:r>
        <w:rPr>
          <w:rFonts w:ascii="Calibri" w:hAnsi="Calibri" w:cs="Calibri"/>
          <w:sz w:val="22"/>
          <w:szCs w:val="22"/>
        </w:rPr>
        <w:t>natürlich auch</w:t>
      </w:r>
      <w:proofErr w:type="gramEnd"/>
      <w:r>
        <w:rPr>
          <w:rFonts w:ascii="Calibri" w:hAnsi="Calibri" w:cs="Calibri"/>
          <w:sz w:val="22"/>
          <w:szCs w:val="22"/>
        </w:rPr>
        <w:t xml:space="preserve"> bei der Entwicklung der neuen Palmer River Serie umgesetzt.“</w:t>
      </w:r>
    </w:p>
    <w:p w14:paraId="6E706F26" w14:textId="77777777" w:rsidR="00DA5184" w:rsidRDefault="00DA5184" w:rsidP="00A86E9A">
      <w:pPr>
        <w:rPr>
          <w:rFonts w:ascii="Calibri" w:hAnsi="Calibri" w:cs="Calibri"/>
          <w:b/>
          <w:bCs/>
          <w:sz w:val="22"/>
          <w:szCs w:val="22"/>
        </w:rPr>
      </w:pPr>
    </w:p>
    <w:p w14:paraId="6A64F7BE" w14:textId="77777777" w:rsidR="00DA5184" w:rsidRDefault="00DA5184" w:rsidP="00A86E9A">
      <w:pPr>
        <w:rPr>
          <w:rFonts w:ascii="Calibri" w:hAnsi="Calibri" w:cs="Calibri"/>
          <w:sz w:val="22"/>
          <w:szCs w:val="22"/>
        </w:rPr>
      </w:pPr>
      <w:r>
        <w:rPr>
          <w:rFonts w:ascii="Calibri" w:hAnsi="Calibri" w:cs="Calibri"/>
          <w:sz w:val="22"/>
          <w:szCs w:val="22"/>
        </w:rPr>
        <w:t>Die sechs ab sofort erhältlichen Helfer für die Live-Bühne und im Studio sind Spezialisten in jeweils eigenen Disziplinen:</w:t>
      </w:r>
    </w:p>
    <w:p w14:paraId="3E812670" w14:textId="77777777" w:rsidR="00DA5184" w:rsidRDefault="00DA5184" w:rsidP="00A86E9A">
      <w:pPr>
        <w:rPr>
          <w:rFonts w:ascii="Calibri" w:hAnsi="Calibri" w:cs="Calibri"/>
          <w:sz w:val="22"/>
          <w:szCs w:val="22"/>
        </w:rPr>
      </w:pPr>
    </w:p>
    <w:p w14:paraId="7BAC7E89" w14:textId="77777777" w:rsidR="00DA5184" w:rsidRPr="009C1001" w:rsidRDefault="00DA5184" w:rsidP="00A86E9A">
      <w:pPr>
        <w:rPr>
          <w:rFonts w:ascii="Calibri" w:hAnsi="Calibri" w:cs="Calibri"/>
          <w:sz w:val="22"/>
          <w:szCs w:val="22"/>
          <w:lang w:val="en-US"/>
        </w:rPr>
      </w:pPr>
      <w:r w:rsidRPr="009C1001">
        <w:rPr>
          <w:rFonts w:ascii="Calibri" w:hAnsi="Calibri" w:cs="Calibri"/>
          <w:sz w:val="22"/>
          <w:szCs w:val="22"/>
          <w:lang w:val="en-US"/>
        </w:rPr>
        <w:t xml:space="preserve">- Palmer </w:t>
      </w:r>
      <w:proofErr w:type="spellStart"/>
      <w:r w:rsidRPr="009C1001">
        <w:rPr>
          <w:rFonts w:ascii="Calibri" w:hAnsi="Calibri" w:cs="Calibri"/>
          <w:sz w:val="22"/>
          <w:szCs w:val="22"/>
          <w:lang w:val="en-US"/>
        </w:rPr>
        <w:t>ilm</w:t>
      </w:r>
      <w:proofErr w:type="spellEnd"/>
      <w:r w:rsidRPr="009C1001">
        <w:rPr>
          <w:rFonts w:ascii="Calibri" w:hAnsi="Calibri" w:cs="Calibri"/>
          <w:sz w:val="22"/>
          <w:szCs w:val="22"/>
          <w:lang w:val="en-US"/>
        </w:rPr>
        <w:t xml:space="preserve"> - Passive Speaker Simulation DI-Box </w:t>
      </w:r>
    </w:p>
    <w:p w14:paraId="237F4488" w14:textId="77777777" w:rsidR="00DA5184" w:rsidRDefault="00DA5184" w:rsidP="00A86E9A">
      <w:pPr>
        <w:rPr>
          <w:rFonts w:ascii="Calibri" w:hAnsi="Calibri" w:cs="Calibri"/>
          <w:sz w:val="22"/>
          <w:szCs w:val="22"/>
        </w:rPr>
      </w:pPr>
      <w:r>
        <w:rPr>
          <w:rFonts w:ascii="Calibri" w:hAnsi="Calibri" w:cs="Calibri"/>
          <w:sz w:val="22"/>
          <w:szCs w:val="22"/>
        </w:rPr>
        <w:t xml:space="preserve">- Palmer </w:t>
      </w:r>
      <w:proofErr w:type="spellStart"/>
      <w:r>
        <w:rPr>
          <w:rFonts w:ascii="Calibri" w:hAnsi="Calibri" w:cs="Calibri"/>
          <w:sz w:val="22"/>
          <w:szCs w:val="22"/>
        </w:rPr>
        <w:t>enz</w:t>
      </w:r>
      <w:proofErr w:type="spellEnd"/>
      <w:r>
        <w:rPr>
          <w:rFonts w:ascii="Calibri" w:hAnsi="Calibri" w:cs="Calibri"/>
          <w:sz w:val="22"/>
          <w:szCs w:val="22"/>
        </w:rPr>
        <w:t xml:space="preserve"> - Passive 2-Kanal Line Isolation Box, unsymmetrisch </w:t>
      </w:r>
    </w:p>
    <w:p w14:paraId="6474EB7F" w14:textId="77777777" w:rsidR="00DA5184" w:rsidRPr="009C1001" w:rsidRDefault="00DA5184" w:rsidP="00A86E9A">
      <w:pPr>
        <w:rPr>
          <w:rFonts w:ascii="Calibri" w:hAnsi="Calibri" w:cs="Calibri"/>
          <w:sz w:val="22"/>
          <w:szCs w:val="22"/>
          <w:lang w:val="en-US"/>
        </w:rPr>
      </w:pPr>
      <w:r w:rsidRPr="009C1001">
        <w:rPr>
          <w:rFonts w:ascii="Calibri" w:hAnsi="Calibri" w:cs="Calibri"/>
          <w:sz w:val="22"/>
          <w:szCs w:val="22"/>
          <w:lang w:val="en-US"/>
        </w:rPr>
        <w:t xml:space="preserve">- Palmer </w:t>
      </w:r>
      <w:proofErr w:type="spellStart"/>
      <w:r w:rsidRPr="009C1001">
        <w:rPr>
          <w:rFonts w:ascii="Calibri" w:hAnsi="Calibri" w:cs="Calibri"/>
          <w:sz w:val="22"/>
          <w:szCs w:val="22"/>
          <w:lang w:val="en-US"/>
        </w:rPr>
        <w:t>wipper</w:t>
      </w:r>
      <w:proofErr w:type="spellEnd"/>
      <w:r w:rsidRPr="009C1001">
        <w:rPr>
          <w:rFonts w:ascii="Calibri" w:hAnsi="Calibri" w:cs="Calibri"/>
          <w:sz w:val="22"/>
          <w:szCs w:val="22"/>
          <w:lang w:val="en-US"/>
        </w:rPr>
        <w:t xml:space="preserve"> - Passive DI-Box </w:t>
      </w:r>
    </w:p>
    <w:p w14:paraId="747B5C06" w14:textId="77777777" w:rsidR="00DA5184" w:rsidRPr="009C1001" w:rsidRDefault="00DA5184" w:rsidP="00A86E9A">
      <w:pPr>
        <w:rPr>
          <w:rFonts w:ascii="Calibri" w:hAnsi="Calibri" w:cs="Calibri"/>
          <w:sz w:val="22"/>
          <w:szCs w:val="22"/>
          <w:lang w:val="en-US"/>
        </w:rPr>
      </w:pPr>
      <w:r w:rsidRPr="009C1001">
        <w:rPr>
          <w:rFonts w:ascii="Calibri" w:hAnsi="Calibri" w:cs="Calibri"/>
          <w:sz w:val="22"/>
          <w:szCs w:val="22"/>
          <w:lang w:val="en-US"/>
        </w:rPr>
        <w:t xml:space="preserve">- Palmer </w:t>
      </w:r>
      <w:proofErr w:type="spellStart"/>
      <w:r w:rsidRPr="009C1001">
        <w:rPr>
          <w:rFonts w:ascii="Calibri" w:hAnsi="Calibri" w:cs="Calibri"/>
          <w:sz w:val="22"/>
          <w:szCs w:val="22"/>
          <w:lang w:val="en-US"/>
        </w:rPr>
        <w:t>vils</w:t>
      </w:r>
      <w:proofErr w:type="spellEnd"/>
      <w:r w:rsidRPr="009C1001">
        <w:rPr>
          <w:rFonts w:ascii="Calibri" w:hAnsi="Calibri" w:cs="Calibri"/>
          <w:sz w:val="22"/>
          <w:szCs w:val="22"/>
          <w:lang w:val="en-US"/>
        </w:rPr>
        <w:t xml:space="preserve"> - Passive Mono Merge Line Isolation Box </w:t>
      </w:r>
    </w:p>
    <w:p w14:paraId="3B8639CE" w14:textId="77777777" w:rsidR="00DA5184" w:rsidRPr="009C1001" w:rsidRDefault="00DA5184" w:rsidP="00A86E9A">
      <w:pPr>
        <w:rPr>
          <w:rFonts w:ascii="Calibri" w:hAnsi="Calibri" w:cs="Calibri"/>
          <w:sz w:val="22"/>
          <w:szCs w:val="22"/>
          <w:lang w:val="en-US"/>
        </w:rPr>
      </w:pPr>
      <w:r w:rsidRPr="009C1001">
        <w:rPr>
          <w:rFonts w:ascii="Calibri" w:hAnsi="Calibri" w:cs="Calibri"/>
          <w:sz w:val="22"/>
          <w:szCs w:val="22"/>
          <w:lang w:val="en-US"/>
        </w:rPr>
        <w:t>- Palmer trave - Passive Re-</w:t>
      </w:r>
      <w:proofErr w:type="spellStart"/>
      <w:r w:rsidRPr="009C1001">
        <w:rPr>
          <w:rFonts w:ascii="Calibri" w:hAnsi="Calibri" w:cs="Calibri"/>
          <w:sz w:val="22"/>
          <w:szCs w:val="22"/>
          <w:lang w:val="en-US"/>
        </w:rPr>
        <w:t>Ampflication</w:t>
      </w:r>
      <w:proofErr w:type="spellEnd"/>
      <w:r w:rsidRPr="009C1001">
        <w:rPr>
          <w:rFonts w:ascii="Calibri" w:hAnsi="Calibri" w:cs="Calibri"/>
          <w:sz w:val="22"/>
          <w:szCs w:val="22"/>
          <w:lang w:val="en-US"/>
        </w:rPr>
        <w:t xml:space="preserve"> Box </w:t>
      </w:r>
    </w:p>
    <w:p w14:paraId="276475C5" w14:textId="77777777" w:rsidR="00DA5184" w:rsidRDefault="00DA5184" w:rsidP="00A86E9A">
      <w:pPr>
        <w:rPr>
          <w:rFonts w:ascii="Calibri" w:hAnsi="Calibri" w:cs="Calibri"/>
          <w:sz w:val="22"/>
          <w:szCs w:val="22"/>
        </w:rPr>
      </w:pPr>
      <w:r>
        <w:rPr>
          <w:rFonts w:ascii="Calibri" w:hAnsi="Calibri" w:cs="Calibri"/>
          <w:sz w:val="22"/>
          <w:szCs w:val="22"/>
        </w:rPr>
        <w:t xml:space="preserve">- Palmer tauber - Passive Mikrofon </w:t>
      </w:r>
      <w:proofErr w:type="spellStart"/>
      <w:r>
        <w:rPr>
          <w:rFonts w:ascii="Calibri" w:hAnsi="Calibri" w:cs="Calibri"/>
          <w:sz w:val="22"/>
          <w:szCs w:val="22"/>
        </w:rPr>
        <w:t>Merge</w:t>
      </w:r>
      <w:proofErr w:type="spellEnd"/>
      <w:r>
        <w:rPr>
          <w:rFonts w:ascii="Calibri" w:hAnsi="Calibri" w:cs="Calibri"/>
          <w:sz w:val="22"/>
          <w:szCs w:val="22"/>
        </w:rPr>
        <w:t xml:space="preserve"> Box</w:t>
      </w:r>
    </w:p>
    <w:p w14:paraId="5406C98D" w14:textId="77777777" w:rsidR="00DA5184" w:rsidRDefault="00DA5184" w:rsidP="00A86E9A">
      <w:pPr>
        <w:pStyle w:val="StandardWeb1"/>
        <w:spacing w:before="0" w:after="0"/>
        <w:rPr>
          <w:rFonts w:ascii="Calibri" w:hAnsi="Calibri" w:cs="Calibri"/>
          <w:sz w:val="22"/>
          <w:szCs w:val="22"/>
        </w:rPr>
      </w:pPr>
    </w:p>
    <w:p w14:paraId="236F0EE6" w14:textId="77777777" w:rsidR="00DA5184" w:rsidRPr="009C1001" w:rsidRDefault="00DA5184" w:rsidP="00A86E9A">
      <w:pPr>
        <w:pStyle w:val="Textkrper"/>
        <w:spacing w:after="0"/>
        <w:rPr>
          <w:rFonts w:ascii="Calibri" w:hAnsi="Calibri" w:cs="Calibri"/>
          <w:sz w:val="22"/>
          <w:szCs w:val="22"/>
          <w:lang w:val="en-US"/>
        </w:rPr>
      </w:pPr>
      <w:r w:rsidRPr="009C1001">
        <w:rPr>
          <w:rStyle w:val="Fett"/>
          <w:rFonts w:ascii="Calibri" w:hAnsi="Calibri" w:cs="Calibri"/>
          <w:color w:val="000000"/>
          <w:sz w:val="22"/>
          <w:szCs w:val="22"/>
          <w:lang w:val="en-US"/>
        </w:rPr>
        <w:t>Palmer – Be true to your sound</w:t>
      </w:r>
    </w:p>
    <w:p w14:paraId="769B5DE0" w14:textId="77777777" w:rsidR="00DA5184" w:rsidRPr="009C1001" w:rsidRDefault="00DA5184" w:rsidP="00A86E9A">
      <w:pPr>
        <w:pStyle w:val="StandardWeb1"/>
        <w:spacing w:before="0" w:after="0"/>
        <w:rPr>
          <w:rFonts w:ascii="Calibri" w:hAnsi="Calibri" w:cs="Calibri"/>
          <w:sz w:val="22"/>
          <w:szCs w:val="22"/>
          <w:lang w:val="en-US"/>
        </w:rPr>
      </w:pPr>
    </w:p>
    <w:p w14:paraId="416D4FCA" w14:textId="432D13C8" w:rsidR="00DA5184" w:rsidRDefault="00DA5184" w:rsidP="00A86E9A">
      <w:pPr>
        <w:pStyle w:val="StandardWeb1"/>
        <w:spacing w:before="0" w:after="0"/>
        <w:rPr>
          <w:rFonts w:ascii="Calibri" w:eastAsia="Tahoma" w:hAnsi="Calibri" w:cs="Calibri"/>
          <w:bCs/>
          <w:color w:val="0D0D0D"/>
          <w:kern w:val="1"/>
          <w:sz w:val="22"/>
          <w:szCs w:val="22"/>
          <w:lang w:val="en-GB" w:eastAsia="hi-IN" w:bidi="hi-IN"/>
        </w:rPr>
      </w:pPr>
      <w:r w:rsidRPr="009C1001">
        <w:rPr>
          <w:rFonts w:ascii="Calibri" w:hAnsi="Calibri" w:cs="Calibri"/>
          <w:sz w:val="22"/>
          <w:szCs w:val="22"/>
          <w:lang w:val="en-US"/>
        </w:rPr>
        <w:t>#</w:t>
      </w:r>
      <w:proofErr w:type="gramStart"/>
      <w:r w:rsidRPr="009C1001">
        <w:rPr>
          <w:rFonts w:ascii="Calibri" w:hAnsi="Calibri" w:cs="Calibri"/>
          <w:sz w:val="22"/>
          <w:szCs w:val="22"/>
          <w:lang w:val="en-US"/>
        </w:rPr>
        <w:t>PalmerGermany  #</w:t>
      </w:r>
      <w:proofErr w:type="gramEnd"/>
      <w:r w:rsidRPr="009C1001">
        <w:rPr>
          <w:rFonts w:ascii="Calibri" w:hAnsi="Calibri" w:cs="Calibri"/>
          <w:sz w:val="22"/>
          <w:szCs w:val="22"/>
          <w:lang w:val="en-US"/>
        </w:rPr>
        <w:t xml:space="preserve">BeTrueToYourSound  #PalmerAudioTools  </w:t>
      </w:r>
      <w:r>
        <w:rPr>
          <w:rFonts w:ascii="Calibri" w:eastAsia="Tahoma" w:hAnsi="Calibri" w:cs="Calibri"/>
          <w:bCs/>
          <w:color w:val="0D0D0D"/>
          <w:kern w:val="1"/>
          <w:sz w:val="22"/>
          <w:szCs w:val="22"/>
          <w:lang w:val="en-GB" w:eastAsia="hi-IN" w:bidi="hi-IN"/>
        </w:rPr>
        <w:t>#EventTech  #ExperienceEvent</w:t>
      </w:r>
      <w:r w:rsidR="00F83938">
        <w:rPr>
          <w:rFonts w:ascii="Calibri" w:eastAsia="Tahoma" w:hAnsi="Calibri" w:cs="Calibri"/>
          <w:bCs/>
          <w:color w:val="0D0D0D"/>
          <w:kern w:val="1"/>
          <w:sz w:val="22"/>
          <w:szCs w:val="22"/>
          <w:lang w:val="en-GB" w:eastAsia="hi-IN" w:bidi="hi-IN"/>
        </w:rPr>
        <w:t>T</w:t>
      </w:r>
      <w:r>
        <w:rPr>
          <w:rFonts w:ascii="Calibri" w:eastAsia="Tahoma" w:hAnsi="Calibri" w:cs="Calibri"/>
          <w:bCs/>
          <w:color w:val="0D0D0D"/>
          <w:kern w:val="1"/>
          <w:sz w:val="22"/>
          <w:szCs w:val="22"/>
          <w:lang w:val="en-GB" w:eastAsia="hi-IN" w:bidi="hi-IN"/>
        </w:rPr>
        <w:t>ec</w:t>
      </w:r>
      <w:r w:rsidR="00F83938">
        <w:rPr>
          <w:rFonts w:ascii="Calibri" w:eastAsia="Tahoma" w:hAnsi="Calibri" w:cs="Calibri"/>
          <w:bCs/>
          <w:color w:val="0D0D0D"/>
          <w:kern w:val="1"/>
          <w:sz w:val="22"/>
          <w:szCs w:val="22"/>
          <w:lang w:val="en-GB" w:eastAsia="hi-IN" w:bidi="hi-IN"/>
        </w:rPr>
        <w:t>hnology</w:t>
      </w:r>
    </w:p>
    <w:p w14:paraId="04377E16" w14:textId="77777777" w:rsidR="00DA5184" w:rsidRPr="00B104BB" w:rsidRDefault="00DA5184" w:rsidP="00A86E9A">
      <w:pPr>
        <w:pStyle w:val="StandardWeb1"/>
        <w:spacing w:before="0" w:after="0"/>
        <w:rPr>
          <w:rFonts w:ascii="Calibri" w:hAnsi="Calibri" w:cs="Calibri"/>
          <w:sz w:val="22"/>
          <w:szCs w:val="22"/>
          <w:lang w:val="en-US"/>
        </w:rPr>
      </w:pPr>
    </w:p>
    <w:p w14:paraId="199AC423" w14:textId="77777777" w:rsidR="00DA5184" w:rsidRPr="009C1001" w:rsidRDefault="00DA5184" w:rsidP="00A86E9A">
      <w:pPr>
        <w:pStyle w:val="StandardWeb1"/>
        <w:spacing w:before="0" w:after="0"/>
        <w:rPr>
          <w:lang w:val="en-US"/>
        </w:rPr>
      </w:pPr>
      <w:proofErr w:type="spellStart"/>
      <w:r>
        <w:rPr>
          <w:rFonts w:ascii="Calibri" w:hAnsi="Calibri" w:cs="Calibri"/>
          <w:b/>
          <w:bCs/>
          <w:sz w:val="22"/>
          <w:szCs w:val="22"/>
          <w:lang w:val="en-US"/>
        </w:rPr>
        <w:t>Weitere</w:t>
      </w:r>
      <w:proofErr w:type="spellEnd"/>
      <w:r>
        <w:rPr>
          <w:rFonts w:ascii="Calibri" w:hAnsi="Calibri" w:cs="Calibri"/>
          <w:b/>
          <w:bCs/>
          <w:sz w:val="22"/>
          <w:szCs w:val="22"/>
          <w:lang w:val="en-US"/>
        </w:rPr>
        <w:t xml:space="preserve"> </w:t>
      </w:r>
      <w:proofErr w:type="spellStart"/>
      <w:r>
        <w:rPr>
          <w:rFonts w:ascii="Calibri" w:hAnsi="Calibri" w:cs="Calibri"/>
          <w:b/>
          <w:bCs/>
          <w:sz w:val="22"/>
          <w:szCs w:val="22"/>
          <w:lang w:val="en-US"/>
        </w:rPr>
        <w:t>Informationen</w:t>
      </w:r>
      <w:proofErr w:type="spellEnd"/>
      <w:r>
        <w:rPr>
          <w:rFonts w:ascii="Calibri" w:hAnsi="Calibri" w:cs="Calibri"/>
          <w:b/>
          <w:bCs/>
          <w:sz w:val="22"/>
          <w:szCs w:val="22"/>
          <w:lang w:val="en-US"/>
        </w:rPr>
        <w:t xml:space="preserve">: </w:t>
      </w:r>
    </w:p>
    <w:p w14:paraId="61633EB1" w14:textId="1E7D7F8A" w:rsidR="00DA5184" w:rsidRPr="00E332CE" w:rsidRDefault="00F83938" w:rsidP="00A86E9A">
      <w:pPr>
        <w:pStyle w:val="StandardWeb1"/>
        <w:spacing w:before="0" w:after="0"/>
        <w:rPr>
          <w:rFonts w:ascii="Calibri" w:hAnsi="Calibri" w:cs="Calibri"/>
          <w:sz w:val="22"/>
          <w:szCs w:val="22"/>
        </w:rPr>
      </w:pPr>
      <w:hyperlink r:id="rId6" w:history="1">
        <w:r w:rsidR="00A86E9A" w:rsidRPr="00E332CE">
          <w:rPr>
            <w:rStyle w:val="Hyperlink"/>
            <w:rFonts w:ascii="Calibri" w:hAnsi="Calibri" w:cs="Calibri"/>
            <w:sz w:val="22"/>
            <w:szCs w:val="22"/>
          </w:rPr>
          <w:t>palmer-germany.com</w:t>
        </w:r>
      </w:hyperlink>
    </w:p>
    <w:p w14:paraId="3768ED2F" w14:textId="77777777" w:rsidR="00DA5184" w:rsidRPr="00E332CE" w:rsidRDefault="00DA5184" w:rsidP="00A86E9A">
      <w:pPr>
        <w:pStyle w:val="StandardWeb1"/>
        <w:spacing w:before="0" w:after="0"/>
        <w:rPr>
          <w:rFonts w:ascii="Calibri" w:hAnsi="Calibri" w:cs="Calibri"/>
          <w:sz w:val="22"/>
          <w:szCs w:val="22"/>
        </w:rPr>
      </w:pPr>
    </w:p>
    <w:p w14:paraId="4F5FF898" w14:textId="47988856" w:rsidR="00DA5184" w:rsidRPr="00E332CE" w:rsidRDefault="008D0E48" w:rsidP="00A86E9A">
      <w:pPr>
        <w:pStyle w:val="StandardWeb1"/>
        <w:spacing w:before="0" w:after="0"/>
        <w:rPr>
          <w:rFonts w:ascii="Calibri" w:hAnsi="Calibri" w:cs="Calibri"/>
          <w:sz w:val="22"/>
          <w:szCs w:val="22"/>
        </w:rPr>
      </w:pPr>
      <w:hyperlink r:id="rId7" w:history="1">
        <w:r w:rsidR="00DA5184">
          <w:rPr>
            <w:rStyle w:val="Hyperlink"/>
            <w:rFonts w:ascii="Calibri" w:hAnsi="Calibri" w:cs="Calibri"/>
            <w:sz w:val="22"/>
            <w:szCs w:val="22"/>
          </w:rPr>
          <w:t>adamhall.com</w:t>
        </w:r>
      </w:hyperlink>
      <w:r w:rsidR="00DA5184" w:rsidRPr="00E332CE">
        <w:rPr>
          <w:rFonts w:ascii="Calibri" w:hAnsi="Calibri" w:cs="Calibri"/>
          <w:sz w:val="22"/>
          <w:szCs w:val="22"/>
          <w:u w:val="single"/>
        </w:rPr>
        <w:br/>
      </w:r>
      <w:hyperlink r:id="rId8" w:history="1">
        <w:r w:rsidR="00E332CE">
          <w:rPr>
            <w:rStyle w:val="Hyperlink"/>
            <w:rFonts w:ascii="Calibri" w:hAnsi="Calibri" w:cs="Calibri"/>
            <w:sz w:val="22"/>
            <w:szCs w:val="22"/>
          </w:rPr>
          <w:t>blog.adamhall.com</w:t>
        </w:r>
      </w:hyperlink>
    </w:p>
    <w:p w14:paraId="2FD0B4DD" w14:textId="77777777" w:rsidR="00DA5184" w:rsidRPr="00E332CE" w:rsidRDefault="00DA5184" w:rsidP="00A86E9A">
      <w:pPr>
        <w:pStyle w:val="StandardWeb1"/>
        <w:spacing w:before="0" w:after="0"/>
        <w:rPr>
          <w:rFonts w:ascii="Calibri" w:hAnsi="Calibri" w:cs="Calibri"/>
          <w:sz w:val="22"/>
          <w:szCs w:val="22"/>
        </w:rPr>
      </w:pPr>
    </w:p>
    <w:p w14:paraId="74B74D5C" w14:textId="77777777" w:rsidR="00DA5184" w:rsidRPr="00E332CE" w:rsidRDefault="00DA5184" w:rsidP="00A86E9A">
      <w:pPr>
        <w:rPr>
          <w:rFonts w:ascii="Calibri" w:eastAsia="Arial" w:hAnsi="Calibri" w:cs="Calibri"/>
          <w:sz w:val="22"/>
        </w:rPr>
      </w:pPr>
    </w:p>
    <w:p w14:paraId="371FC2C6" w14:textId="77777777" w:rsidR="00DA5184" w:rsidRDefault="00DA5184" w:rsidP="00A86E9A">
      <w:pPr>
        <w:pStyle w:val="KeinLeerraum1"/>
        <w:rPr>
          <w:rFonts w:ascii="Calibri" w:hAnsi="Calibri" w:cs="Calibri"/>
          <w:color w:val="808080"/>
          <w:sz w:val="18"/>
        </w:rPr>
      </w:pPr>
      <w:r>
        <w:rPr>
          <w:rFonts w:ascii="Calibri" w:hAnsi="Calibri" w:cs="Calibri"/>
          <w:b/>
          <w:color w:val="808080"/>
          <w:sz w:val="18"/>
        </w:rPr>
        <w:t>Über die Adam Hall Group</w:t>
      </w:r>
    </w:p>
    <w:p w14:paraId="5880059D" w14:textId="77777777" w:rsidR="00DA5184" w:rsidRDefault="00DA5184" w:rsidP="00A86E9A">
      <w:pPr>
        <w:pStyle w:val="KeinLeerraum1"/>
      </w:pPr>
      <w:r>
        <w:rPr>
          <w:rFonts w:ascii="Calibri" w:hAnsi="Calibri" w:cs="Calibri"/>
          <w:color w:val="808080"/>
          <w:sz w:val="18"/>
        </w:rPr>
        <w:t xml:space="preserve">Die Adam Hall Group ist ein führender deutscher Hersteller und Vertreiber, der Geschäftspartnern in der ganzen Welt Eventtechniklösungen anbietet. Zu den Zielgruppen zählen Einzelhändler, B2B-Händler, Veranstaltungs- und Verleihfirmen, Sendestudios, AV- und Systemintegratoren, private und öffentliche Unternehmen sowie Hersteller industrieller </w:t>
      </w:r>
      <w:proofErr w:type="spellStart"/>
      <w:r>
        <w:rPr>
          <w:rFonts w:ascii="Calibri" w:hAnsi="Calibri" w:cs="Calibri"/>
          <w:color w:val="808080"/>
          <w:sz w:val="18"/>
        </w:rPr>
        <w:t>Flightcases</w:t>
      </w:r>
      <w:proofErr w:type="spellEnd"/>
      <w:r>
        <w:rPr>
          <w:rFonts w:ascii="Calibri" w:hAnsi="Calibri" w:cs="Calibri"/>
          <w:color w:val="808080"/>
          <w:sz w:val="18"/>
        </w:rPr>
        <w:t>. Das Unternehmen bietet unter seinen Marken</w:t>
      </w:r>
      <w:r>
        <w:rPr>
          <w:rFonts w:ascii="Calibri" w:hAnsi="Calibri" w:cs="Calibri"/>
          <w:b/>
          <w:color w:val="808080"/>
          <w:sz w:val="18"/>
        </w:rPr>
        <w:t xml:space="preserve"> LD Systems®, Cameo®, Gravity®, Defender®, Palmer® und Adam Hall®</w:t>
      </w:r>
      <w:r>
        <w:rPr>
          <w:rFonts w:ascii="Calibri" w:hAnsi="Calibri" w:cs="Calibri"/>
          <w:color w:val="808080"/>
          <w:sz w:val="18"/>
        </w:rPr>
        <w:t xml:space="preserve"> eine breite Palette professioneller Audio- und Beleuchtungstechnik sowie Bühnenequipment und </w:t>
      </w:r>
      <w:proofErr w:type="spellStart"/>
      <w:r>
        <w:rPr>
          <w:rFonts w:ascii="Calibri" w:hAnsi="Calibri" w:cs="Calibri"/>
          <w:color w:val="808080"/>
          <w:sz w:val="18"/>
        </w:rPr>
        <w:t>Flightcase</w:t>
      </w:r>
      <w:proofErr w:type="spellEnd"/>
      <w:r>
        <w:rPr>
          <w:rFonts w:ascii="Calibri" w:hAnsi="Calibri" w:cs="Calibri"/>
          <w:color w:val="808080"/>
          <w:sz w:val="18"/>
        </w:rPr>
        <w:t xml:space="preserve">-Hardware an. Gegründet im Jahr 1975 hat sich die Adam Hall Group zu einem modernen, innovativen Unternehmen für Eventtechnik entwickelt und verfügt in ihrem </w:t>
      </w:r>
      <w:proofErr w:type="spellStart"/>
      <w:r>
        <w:rPr>
          <w:rFonts w:ascii="Calibri" w:hAnsi="Calibri" w:cs="Calibri"/>
          <w:color w:val="808080"/>
          <w:sz w:val="18"/>
        </w:rPr>
        <w:t>Logistics</w:t>
      </w:r>
      <w:proofErr w:type="spellEnd"/>
      <w:r>
        <w:rPr>
          <w:rFonts w:ascii="Calibri" w:hAnsi="Calibri" w:cs="Calibri"/>
          <w:color w:val="808080"/>
          <w:sz w:val="18"/>
        </w:rPr>
        <w:t xml:space="preserve"> Park an ihrem Konzernsitz in der Nähe von Frankfurt am Main über 14.000 m² Lagerfläche. Dank ihres Fokus auf Wertschöpfung und Service wurde die Adam Hall Group bereits mit einer ganzen Reihe an internationalen Preisen für ihre innovativen Produktentwicklungen und ihr zukunftsweisendes Produktdesign von renommierten Institutionen wie „</w:t>
      </w:r>
      <w:proofErr w:type="spellStart"/>
      <w:r>
        <w:rPr>
          <w:rFonts w:ascii="Calibri" w:hAnsi="Calibri" w:cs="Calibri"/>
          <w:color w:val="808080"/>
          <w:sz w:val="18"/>
        </w:rPr>
        <w:t>Red</w:t>
      </w:r>
      <w:proofErr w:type="spellEnd"/>
      <w:r>
        <w:rPr>
          <w:rFonts w:ascii="Calibri" w:hAnsi="Calibri" w:cs="Calibri"/>
          <w:color w:val="808080"/>
          <w:sz w:val="18"/>
        </w:rPr>
        <w:t xml:space="preserve"> </w:t>
      </w:r>
      <w:proofErr w:type="spellStart"/>
      <w:r>
        <w:rPr>
          <w:rFonts w:ascii="Calibri" w:hAnsi="Calibri" w:cs="Calibri"/>
          <w:color w:val="808080"/>
          <w:sz w:val="18"/>
        </w:rPr>
        <w:t>Dot</w:t>
      </w:r>
      <w:proofErr w:type="spellEnd"/>
      <w:r>
        <w:rPr>
          <w:rFonts w:ascii="Calibri" w:hAnsi="Calibri" w:cs="Calibri"/>
          <w:color w:val="808080"/>
          <w:sz w:val="18"/>
        </w:rPr>
        <w:t>“, „German Design Award“ sowie „</w:t>
      </w:r>
      <w:proofErr w:type="spellStart"/>
      <w:r>
        <w:rPr>
          <w:rFonts w:ascii="Calibri" w:hAnsi="Calibri" w:cs="Calibri"/>
          <w:color w:val="808080"/>
          <w:sz w:val="18"/>
        </w:rPr>
        <w:t>iF</w:t>
      </w:r>
      <w:proofErr w:type="spellEnd"/>
      <w:r>
        <w:rPr>
          <w:rFonts w:ascii="Calibri" w:hAnsi="Calibri" w:cs="Calibri"/>
          <w:color w:val="808080"/>
          <w:sz w:val="18"/>
        </w:rPr>
        <w:t xml:space="preserve"> Industrie Forum Design“ ausgezeichnet. LD Systems®, in Kooperation mit der Designagentur F. A. Porsche, zeigt mit ihrer ikonischen Lautsprechersäule MAUI® P900 die Zukunft des Pro-Audio-Designs und wurde dementsprechend kürzlich mit dem begehrten German Design Award geehrt. Weitere Informationen über die Adam Hall Group finden Sie online auf </w:t>
      </w:r>
      <w:hyperlink r:id="rId9" w:history="1">
        <w:r>
          <w:rPr>
            <w:rStyle w:val="Hyperlink"/>
            <w:rFonts w:ascii="Calibri" w:hAnsi="Calibri" w:cs="Calibri"/>
            <w:sz w:val="18"/>
          </w:rPr>
          <w:t>www.adamhall.com</w:t>
        </w:r>
      </w:hyperlink>
      <w:r>
        <w:rPr>
          <w:rFonts w:ascii="Calibri" w:hAnsi="Calibri" w:cs="Calibri"/>
          <w:color w:val="808080"/>
          <w:sz w:val="18"/>
        </w:rPr>
        <w:t>.</w:t>
      </w:r>
    </w:p>
    <w:p w14:paraId="799447B8" w14:textId="77777777" w:rsidR="00DA5184" w:rsidRDefault="00DA5184" w:rsidP="00A86E9A"/>
    <w:sectPr w:rsidR="00DA5184">
      <w:headerReference w:type="default" r:id="rId10"/>
      <w:footerReference w:type="default" r:id="rId11"/>
      <w:pgSz w:w="12240" w:h="15840"/>
      <w:pgMar w:top="1418" w:right="1127" w:bottom="766" w:left="1418" w:header="709" w:footer="709"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9D35C9" w14:textId="77777777" w:rsidR="008D0E48" w:rsidRDefault="008D0E48" w:rsidP="00A86E9A">
      <w:r>
        <w:separator/>
      </w:r>
    </w:p>
  </w:endnote>
  <w:endnote w:type="continuationSeparator" w:id="0">
    <w:p w14:paraId="0AB75D52" w14:textId="77777777" w:rsidR="008D0E48" w:rsidRDefault="008D0E48" w:rsidP="00A86E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BECD16" w14:textId="77777777" w:rsidR="009A53FA" w:rsidRDefault="00F83938">
    <w:pPr>
      <w:pStyle w:val="Fuzeile"/>
    </w:pPr>
    <w:r>
      <w:rPr>
        <w:noProof/>
      </w:rPr>
      <w:pict w14:anchorId="2B5DF03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2" o:spid="_x0000_i1026" type="#_x0000_t75" style="width:510pt;height:31.5pt;visibility:visible;mso-wrap-style:square" filled="t">
          <v:imagedata r:id="rId1" o:title=""/>
          <o:lock v:ext="edit" rotation="t" cropping="t" verticies="t"/>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BC3FA4" w14:textId="77777777" w:rsidR="008D0E48" w:rsidRDefault="008D0E48" w:rsidP="00A86E9A">
      <w:r>
        <w:separator/>
      </w:r>
    </w:p>
  </w:footnote>
  <w:footnote w:type="continuationSeparator" w:id="0">
    <w:p w14:paraId="79E447B6" w14:textId="77777777" w:rsidR="008D0E48" w:rsidRDefault="008D0E48" w:rsidP="00A86E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643027" w14:textId="77777777" w:rsidR="009A53FA" w:rsidRDefault="00F83938" w:rsidP="00A86E9A">
    <w:pPr>
      <w:pStyle w:val="Kopfzeile"/>
      <w:jc w:val="right"/>
    </w:pPr>
    <w:r>
      <w:rPr>
        <w:noProof/>
      </w:rPr>
      <w:pict w14:anchorId="5E7FE98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 o:spid="_x0000_i1025" type="#_x0000_t75" style="width:154.5pt;height:51pt;visibility:visible;mso-wrap-style:square" filled="t">
          <v:imagedata r:id="rId1" o:title=""/>
          <o:lock v:ext="edit" rotation="t" cropping="t" verticies="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5184"/>
    <w:rsid w:val="00330703"/>
    <w:rsid w:val="005576B8"/>
    <w:rsid w:val="008D0E48"/>
    <w:rsid w:val="009A53FA"/>
    <w:rsid w:val="00A86E9A"/>
    <w:rsid w:val="00DA5184"/>
    <w:rsid w:val="00E332CE"/>
    <w:rsid w:val="00F83938"/>
    <w:rsid w:val="00FE2F1C"/>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1"/>
    </o:shapelayout>
  </w:shapeDefaults>
  <w:decimalSymbol w:val=","/>
  <w:listSeparator w:val=";"/>
  <w14:docId w14:val="653866E5"/>
  <w15:chartTrackingRefBased/>
  <w15:docId w15:val="{8B79111B-3908-0A4C-8D61-472FB95319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A5184"/>
    <w:pPr>
      <w:suppressAutoHyphens/>
    </w:pPr>
    <w:rPr>
      <w:rFonts w:ascii="Times New Roman" w:eastAsia="Times New Roman" w:hAnsi="Times New Roman" w:cs="Times New Roman"/>
      <w:lang w:eastAsia="de-DE" w:bidi="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qFormat/>
    <w:rsid w:val="00DA5184"/>
    <w:rPr>
      <w:b/>
      <w:bCs/>
    </w:rPr>
  </w:style>
  <w:style w:type="character" w:styleId="Hyperlink">
    <w:name w:val="Hyperlink"/>
    <w:basedOn w:val="Absatz-Standardschriftart"/>
    <w:rsid w:val="00DA5184"/>
    <w:rPr>
      <w:color w:val="0000FF"/>
      <w:u w:val="single"/>
    </w:rPr>
  </w:style>
  <w:style w:type="paragraph" w:styleId="Textkrper">
    <w:name w:val="Body Text"/>
    <w:basedOn w:val="Standard"/>
    <w:link w:val="TextkrperZchn"/>
    <w:rsid w:val="00DA5184"/>
    <w:pPr>
      <w:spacing w:after="120"/>
    </w:pPr>
  </w:style>
  <w:style w:type="character" w:customStyle="1" w:styleId="TextkrperZchn">
    <w:name w:val="Textkörper Zchn"/>
    <w:basedOn w:val="Absatz-Standardschriftart"/>
    <w:link w:val="Textkrper"/>
    <w:rsid w:val="00DA5184"/>
    <w:rPr>
      <w:rFonts w:ascii="Times New Roman" w:eastAsia="Times New Roman" w:hAnsi="Times New Roman" w:cs="Times New Roman"/>
      <w:lang w:eastAsia="de-DE" w:bidi="de-DE"/>
    </w:rPr>
  </w:style>
  <w:style w:type="paragraph" w:customStyle="1" w:styleId="KeinLeerraum1">
    <w:name w:val="Kein Leerraum1"/>
    <w:rsid w:val="00DA5184"/>
    <w:pPr>
      <w:widowControl w:val="0"/>
      <w:suppressAutoHyphens/>
    </w:pPr>
    <w:rPr>
      <w:rFonts w:ascii="Roboto" w:eastAsia="Tahoma" w:hAnsi="Roboto" w:cs="Mangal"/>
      <w:kern w:val="1"/>
      <w:sz w:val="28"/>
      <w:lang w:eastAsia="de-DE" w:bidi="de-DE"/>
    </w:rPr>
  </w:style>
  <w:style w:type="paragraph" w:styleId="Kopfzeile">
    <w:name w:val="header"/>
    <w:basedOn w:val="Standard"/>
    <w:link w:val="KopfzeileZchn"/>
    <w:rsid w:val="00DA5184"/>
    <w:pPr>
      <w:suppressLineNumbers/>
      <w:tabs>
        <w:tab w:val="center" w:pos="4703"/>
        <w:tab w:val="right" w:pos="9406"/>
      </w:tabs>
    </w:pPr>
  </w:style>
  <w:style w:type="character" w:customStyle="1" w:styleId="KopfzeileZchn">
    <w:name w:val="Kopfzeile Zchn"/>
    <w:basedOn w:val="Absatz-Standardschriftart"/>
    <w:link w:val="Kopfzeile"/>
    <w:rsid w:val="00DA5184"/>
    <w:rPr>
      <w:rFonts w:ascii="Times New Roman" w:eastAsia="Times New Roman" w:hAnsi="Times New Roman" w:cs="Times New Roman"/>
      <w:lang w:eastAsia="de-DE" w:bidi="de-DE"/>
    </w:rPr>
  </w:style>
  <w:style w:type="paragraph" w:styleId="Fuzeile">
    <w:name w:val="footer"/>
    <w:basedOn w:val="Standard"/>
    <w:link w:val="FuzeileZchn"/>
    <w:rsid w:val="00DA5184"/>
    <w:pPr>
      <w:suppressLineNumbers/>
      <w:tabs>
        <w:tab w:val="center" w:pos="4703"/>
        <w:tab w:val="right" w:pos="9406"/>
      </w:tabs>
    </w:pPr>
  </w:style>
  <w:style w:type="character" w:customStyle="1" w:styleId="FuzeileZchn">
    <w:name w:val="Fußzeile Zchn"/>
    <w:basedOn w:val="Absatz-Standardschriftart"/>
    <w:link w:val="Fuzeile"/>
    <w:rsid w:val="00DA5184"/>
    <w:rPr>
      <w:rFonts w:ascii="Times New Roman" w:eastAsia="Times New Roman" w:hAnsi="Times New Roman" w:cs="Times New Roman"/>
      <w:lang w:eastAsia="de-DE" w:bidi="de-DE"/>
    </w:rPr>
  </w:style>
  <w:style w:type="paragraph" w:customStyle="1" w:styleId="StandardWeb1">
    <w:name w:val="Standard (Web)1"/>
    <w:basedOn w:val="Standard"/>
    <w:rsid w:val="00DA5184"/>
    <w:pPr>
      <w:spacing w:before="28" w:after="100"/>
    </w:pPr>
    <w:rPr>
      <w:lang w:eastAsia="ar-SA" w:bidi="ar-SA"/>
    </w:rPr>
  </w:style>
  <w:style w:type="character" w:styleId="BesuchterLink">
    <w:name w:val="FollowedHyperlink"/>
    <w:basedOn w:val="Absatz-Standardschriftart"/>
    <w:uiPriority w:val="99"/>
    <w:semiHidden/>
    <w:unhideWhenUsed/>
    <w:rsid w:val="00A86E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almer-germany.com/"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adamhall.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3289</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Event Edit</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Event Edit</dc:creator>
  <cp:keywords/>
  <dc:description/>
  <cp:lastModifiedBy>Petra Mickalova</cp:lastModifiedBy>
  <cp:revision>3</cp:revision>
  <dcterms:created xsi:type="dcterms:W3CDTF">2022-07-08T09:37:00Z</dcterms:created>
  <dcterms:modified xsi:type="dcterms:W3CDTF">2022-08-02T05:59:00Z</dcterms:modified>
</cp:coreProperties>
</file>