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E2258D" w:rsidRDefault="004330C6" w:rsidP="003817D3">
      <w:pPr>
        <w:rPr>
          <w:rFonts w:ascii="Arial" w:hAnsi="Arial"/>
          <w:b/>
          <w:color w:val="000000" w:themeColor="text1"/>
          <w:sz w:val="28"/>
          <w:bdr w:val="none" w:sz="0" w:space="0" w:color="auto" w:frame="1"/>
          <w:lang w:val="en-US"/>
        </w:rPr>
      </w:pPr>
      <w:r w:rsidRPr="00E2258D">
        <w:rPr>
          <w:rFonts w:ascii="Calibri" w:hAnsi="Calibri"/>
          <w:sz w:val="52"/>
          <w:lang w:val="en-US"/>
        </w:rPr>
        <w:t>Press Release</w:t>
      </w:r>
    </w:p>
    <w:p w14:paraId="37E40C92" w14:textId="77777777" w:rsidR="004330C6" w:rsidRPr="00E2258D" w:rsidRDefault="004330C6" w:rsidP="003817D3">
      <w:pPr>
        <w:rPr>
          <w:rFonts w:ascii="Arial" w:hAnsi="Arial"/>
          <w:b/>
          <w:color w:val="000000" w:themeColor="text1"/>
          <w:sz w:val="28"/>
          <w:bdr w:val="none" w:sz="0" w:space="0" w:color="auto" w:frame="1"/>
          <w:lang w:val="en-US"/>
        </w:rPr>
      </w:pPr>
    </w:p>
    <w:p w14:paraId="754EBA2E" w14:textId="5073127B" w:rsidR="003B0B24" w:rsidRPr="00E2258D" w:rsidRDefault="00083066" w:rsidP="003B0B24">
      <w:pPr>
        <w:rPr>
          <w:rFonts w:ascii="Calibri" w:hAnsi="Calibri" w:cs="Calibri"/>
          <w:b/>
          <w:bCs/>
          <w:sz w:val="44"/>
          <w:szCs w:val="44"/>
          <w:lang w:val="en-US"/>
        </w:rPr>
      </w:pPr>
      <w:bookmarkStart w:id="0" w:name="_GoBack"/>
      <w:bookmarkEnd w:id="0"/>
      <w:r w:rsidRPr="00E2258D">
        <w:rPr>
          <w:rFonts w:ascii="Calibri" w:hAnsi="Calibri"/>
          <w:b/>
          <w:bCs/>
          <w:sz w:val="44"/>
          <w:szCs w:val="44"/>
          <w:lang w:val="en-US"/>
        </w:rPr>
        <w:t xml:space="preserve">Adam Hall Experience Center </w:t>
      </w:r>
      <w:r w:rsidR="00BD54C4" w:rsidRPr="00E2258D">
        <w:rPr>
          <w:rFonts w:ascii="Calibri" w:hAnsi="Calibri" w:cs="Calibri"/>
          <w:b/>
          <w:bCs/>
          <w:sz w:val="44"/>
          <w:szCs w:val="44"/>
          <w:lang w:val="en-US"/>
        </w:rPr>
        <w:t xml:space="preserve">Wins </w:t>
      </w:r>
      <w:r w:rsidR="00BD54C4" w:rsidRPr="00E2258D">
        <w:rPr>
          <w:rFonts w:ascii="Calibri" w:hAnsi="Calibri"/>
          <w:b/>
          <w:bCs/>
          <w:sz w:val="44"/>
          <w:szCs w:val="44"/>
          <w:lang w:val="en-US"/>
        </w:rPr>
        <w:t>ADC Award in Spatial Experience, Corporate Interiors Category</w:t>
      </w:r>
    </w:p>
    <w:p w14:paraId="112BAB66" w14:textId="77777777" w:rsidR="00083066" w:rsidRPr="00E2258D" w:rsidRDefault="00083066" w:rsidP="003B0B24">
      <w:pPr>
        <w:rPr>
          <w:rFonts w:ascii="Calibri" w:hAnsi="Calibri" w:cs="Segoe UI"/>
          <w:color w:val="000000" w:themeColor="text1"/>
          <w:lang w:val="en-US"/>
        </w:rPr>
      </w:pPr>
    </w:p>
    <w:p w14:paraId="7E022409" w14:textId="2D645A46" w:rsidR="00083066" w:rsidRPr="00E2258D" w:rsidRDefault="003B0B24" w:rsidP="00083066">
      <w:pPr>
        <w:rPr>
          <w:rFonts w:ascii="Calibri" w:hAnsi="Calibri" w:cs="Calibri"/>
          <w:b/>
          <w:bCs/>
          <w:sz w:val="22"/>
          <w:szCs w:val="22"/>
          <w:lang w:val="en-US"/>
        </w:rPr>
      </w:pPr>
      <w:r w:rsidRPr="00E2258D">
        <w:rPr>
          <w:rFonts w:ascii="Calibri" w:hAnsi="Calibri"/>
          <w:b/>
          <w:sz w:val="22"/>
          <w:szCs w:val="22"/>
          <w:lang w:val="en-US"/>
        </w:rPr>
        <w:t>Neu-</w:t>
      </w:r>
      <w:proofErr w:type="spellStart"/>
      <w:r w:rsidRPr="00E2258D">
        <w:rPr>
          <w:rFonts w:ascii="Calibri" w:hAnsi="Calibri"/>
          <w:b/>
          <w:sz w:val="22"/>
          <w:szCs w:val="22"/>
          <w:lang w:val="en-US"/>
        </w:rPr>
        <w:t>Anspach</w:t>
      </w:r>
      <w:proofErr w:type="spellEnd"/>
      <w:r w:rsidRPr="00E2258D">
        <w:rPr>
          <w:rFonts w:ascii="Calibri" w:hAnsi="Calibri"/>
          <w:b/>
          <w:sz w:val="22"/>
          <w:szCs w:val="22"/>
          <w:lang w:val="en-US"/>
        </w:rPr>
        <w:t xml:space="preserve"> –</w:t>
      </w:r>
      <w:r w:rsidRPr="00E2258D">
        <w:rPr>
          <w:rFonts w:ascii="Calibri" w:hAnsi="Calibri"/>
          <w:b/>
          <w:color w:val="FF0000"/>
          <w:sz w:val="22"/>
          <w:szCs w:val="22"/>
          <w:bdr w:val="none" w:sz="0" w:space="0" w:color="auto" w:frame="1"/>
          <w:lang w:val="en-US"/>
        </w:rPr>
        <w:t xml:space="preserve"> </w:t>
      </w:r>
      <w:r w:rsidRPr="00E2258D">
        <w:rPr>
          <w:rFonts w:ascii="Calibri" w:hAnsi="Calibri"/>
          <w:b/>
          <w:color w:val="000000" w:themeColor="text1"/>
          <w:sz w:val="22"/>
          <w:szCs w:val="22"/>
          <w:bdr w:val="none" w:sz="0" w:space="0" w:color="auto" w:frame="1"/>
          <w:lang w:val="en-US"/>
        </w:rPr>
        <w:t>26 June 2019 –</w:t>
      </w:r>
      <w:r w:rsidRPr="00E2258D">
        <w:rPr>
          <w:rFonts w:ascii="Calibri" w:hAnsi="Calibri"/>
          <w:b/>
          <w:color w:val="0D0D0D" w:themeColor="text1" w:themeTint="F2"/>
          <w:sz w:val="22"/>
          <w:szCs w:val="22"/>
          <w:bdr w:val="none" w:sz="0" w:space="0" w:color="auto" w:frame="1"/>
          <w:lang w:val="en-US"/>
        </w:rPr>
        <w:t xml:space="preserve"> </w:t>
      </w:r>
      <w:r w:rsidRPr="00E2258D">
        <w:rPr>
          <w:rFonts w:ascii="Calibri" w:hAnsi="Calibri"/>
          <w:b/>
          <w:bCs/>
          <w:sz w:val="22"/>
          <w:szCs w:val="22"/>
          <w:lang w:val="en-US"/>
        </w:rPr>
        <w:t xml:space="preserve">The Adam hall Group Experience Center has won </w:t>
      </w:r>
      <w:r w:rsidR="00BD54C4" w:rsidRPr="00E2258D">
        <w:rPr>
          <w:rFonts w:ascii="Calibri" w:hAnsi="Calibri"/>
          <w:b/>
          <w:bCs/>
          <w:sz w:val="22"/>
          <w:szCs w:val="22"/>
          <w:lang w:val="en-US"/>
        </w:rPr>
        <w:t>the</w:t>
      </w:r>
      <w:r w:rsidRPr="00E2258D">
        <w:rPr>
          <w:rFonts w:ascii="Calibri" w:hAnsi="Calibri"/>
          <w:b/>
          <w:bCs/>
          <w:sz w:val="22"/>
          <w:szCs w:val="22"/>
          <w:lang w:val="en-US"/>
        </w:rPr>
        <w:t xml:space="preserve"> </w:t>
      </w:r>
      <w:r w:rsidR="00BD54C4" w:rsidRPr="00E2258D">
        <w:rPr>
          <w:rFonts w:ascii="Calibri" w:hAnsi="Calibri"/>
          <w:b/>
          <w:bCs/>
          <w:sz w:val="22"/>
          <w:szCs w:val="22"/>
          <w:lang w:val="en-US"/>
        </w:rPr>
        <w:t xml:space="preserve">ADC (Art Directors Club) Competition 2019 </w:t>
      </w:r>
      <w:r w:rsidRPr="00E2258D">
        <w:rPr>
          <w:rFonts w:ascii="Calibri" w:hAnsi="Calibri"/>
          <w:b/>
          <w:bCs/>
          <w:sz w:val="22"/>
          <w:szCs w:val="22"/>
          <w:lang w:val="en-US"/>
        </w:rPr>
        <w:t xml:space="preserve">award </w:t>
      </w:r>
      <w:r w:rsidR="00BD54C4" w:rsidRPr="00E2258D">
        <w:rPr>
          <w:rFonts w:ascii="Calibri" w:hAnsi="Calibri"/>
          <w:b/>
          <w:bCs/>
          <w:sz w:val="22"/>
          <w:szCs w:val="22"/>
          <w:lang w:val="en-US"/>
        </w:rPr>
        <w:t xml:space="preserve">in </w:t>
      </w:r>
      <w:r w:rsidRPr="00E2258D">
        <w:rPr>
          <w:rFonts w:ascii="Calibri" w:hAnsi="Calibri"/>
          <w:b/>
          <w:bCs/>
          <w:sz w:val="22"/>
          <w:szCs w:val="22"/>
          <w:lang w:val="en-US"/>
        </w:rPr>
        <w:t xml:space="preserve">the category “Spatial Experience &gt; Corporate Interior”. The ADC Competition is the largest creative competition in the German-speaking </w:t>
      </w:r>
      <w:r w:rsidR="00BD54C4" w:rsidRPr="00E2258D">
        <w:rPr>
          <w:rFonts w:ascii="Calibri" w:hAnsi="Calibri"/>
          <w:b/>
          <w:bCs/>
          <w:sz w:val="22"/>
          <w:szCs w:val="22"/>
          <w:lang w:val="en-US"/>
        </w:rPr>
        <w:t>arena</w:t>
      </w:r>
      <w:r w:rsidRPr="00E2258D">
        <w:rPr>
          <w:rFonts w:ascii="Calibri" w:hAnsi="Calibri"/>
          <w:b/>
          <w:bCs/>
          <w:sz w:val="22"/>
          <w:szCs w:val="22"/>
          <w:lang w:val="en-US"/>
        </w:rPr>
        <w:t>. It annually presents awards for pioneering projects in the areas of digital, advertising, editorial, film, design, event and spatial design. The</w:t>
      </w:r>
      <w:r w:rsidR="00BD54C4" w:rsidRPr="00E2258D">
        <w:rPr>
          <w:rFonts w:ascii="Calibri" w:hAnsi="Calibri"/>
          <w:b/>
          <w:bCs/>
          <w:sz w:val="22"/>
          <w:szCs w:val="22"/>
          <w:lang w:val="en-US"/>
        </w:rPr>
        <w:t xml:space="preserve"> award for the</w:t>
      </w:r>
      <w:r w:rsidRPr="00E2258D">
        <w:rPr>
          <w:rFonts w:ascii="Calibri" w:hAnsi="Calibri"/>
          <w:b/>
          <w:bCs/>
          <w:sz w:val="22"/>
          <w:szCs w:val="22"/>
          <w:lang w:val="en-US"/>
        </w:rPr>
        <w:t xml:space="preserve"> Experience Center is </w:t>
      </w:r>
      <w:r w:rsidR="00BD54C4" w:rsidRPr="00E2258D">
        <w:rPr>
          <w:rFonts w:ascii="Calibri" w:hAnsi="Calibri"/>
          <w:b/>
          <w:bCs/>
          <w:sz w:val="22"/>
          <w:szCs w:val="22"/>
          <w:lang w:val="en-US"/>
        </w:rPr>
        <w:t>presented to the</w:t>
      </w:r>
      <w:r w:rsidRPr="00E2258D">
        <w:rPr>
          <w:rFonts w:ascii="Calibri" w:hAnsi="Calibri"/>
          <w:b/>
          <w:bCs/>
          <w:sz w:val="22"/>
          <w:szCs w:val="22"/>
          <w:lang w:val="en-US"/>
        </w:rPr>
        <w:t xml:space="preserve"> Adam Hall Group as the </w:t>
      </w:r>
      <w:r w:rsidR="00BD54C4" w:rsidRPr="00E2258D">
        <w:rPr>
          <w:rFonts w:ascii="Calibri" w:hAnsi="Calibri"/>
          <w:b/>
          <w:bCs/>
          <w:sz w:val="22"/>
          <w:szCs w:val="22"/>
          <w:lang w:val="en-US"/>
        </w:rPr>
        <w:t xml:space="preserve">building owner as well as to </w:t>
      </w:r>
      <w:r w:rsidR="00C640CC" w:rsidRPr="00E2258D">
        <w:rPr>
          <w:rFonts w:ascii="Calibri" w:hAnsi="Calibri"/>
          <w:b/>
          <w:bCs/>
          <w:sz w:val="22"/>
          <w:szCs w:val="22"/>
          <w:lang w:val="en-US"/>
        </w:rPr>
        <w:t>interior design</w:t>
      </w:r>
      <w:r w:rsidR="00C640CC" w:rsidRPr="00E2258D">
        <w:rPr>
          <w:rFonts w:ascii="Calibri" w:hAnsi="Calibri"/>
          <w:b/>
          <w:bCs/>
          <w:sz w:val="22"/>
          <w:szCs w:val="22"/>
          <w:lang w:val="en-US"/>
        </w:rPr>
        <w:t xml:space="preserve"> agency</w:t>
      </w:r>
      <w:r w:rsidR="00C640CC" w:rsidRPr="00E2258D">
        <w:rPr>
          <w:rFonts w:ascii="Calibri" w:hAnsi="Calibri"/>
          <w:b/>
          <w:bCs/>
          <w:sz w:val="22"/>
          <w:szCs w:val="22"/>
          <w:lang w:val="en-US"/>
        </w:rPr>
        <w:t xml:space="preserve"> </w:t>
      </w:r>
      <w:proofErr w:type="spellStart"/>
      <w:r w:rsidRPr="00E2258D">
        <w:rPr>
          <w:rFonts w:ascii="Calibri" w:hAnsi="Calibri"/>
          <w:b/>
          <w:bCs/>
          <w:sz w:val="22"/>
          <w:szCs w:val="22"/>
          <w:lang w:val="en-US"/>
        </w:rPr>
        <w:t>Stilbruch</w:t>
      </w:r>
      <w:proofErr w:type="spellEnd"/>
      <w:r w:rsidRPr="00E2258D">
        <w:rPr>
          <w:rFonts w:ascii="Calibri" w:hAnsi="Calibri"/>
          <w:b/>
          <w:bCs/>
          <w:sz w:val="22"/>
          <w:szCs w:val="22"/>
          <w:lang w:val="en-US"/>
        </w:rPr>
        <w:t xml:space="preserve"> United Designers as the and </w:t>
      </w:r>
      <w:r w:rsidR="00C640CC" w:rsidRPr="00E2258D">
        <w:rPr>
          <w:rFonts w:ascii="Calibri" w:hAnsi="Calibri"/>
          <w:b/>
          <w:bCs/>
          <w:sz w:val="22"/>
          <w:szCs w:val="22"/>
          <w:lang w:val="en-US"/>
        </w:rPr>
        <w:t xml:space="preserve">the </w:t>
      </w:r>
      <w:r w:rsidR="00C640CC" w:rsidRPr="00E2258D">
        <w:rPr>
          <w:rFonts w:ascii="Calibri" w:hAnsi="Calibri"/>
          <w:b/>
          <w:bCs/>
          <w:sz w:val="22"/>
          <w:szCs w:val="22"/>
          <w:lang w:val="en-US"/>
        </w:rPr>
        <w:t>building architect</w:t>
      </w:r>
      <w:r w:rsidR="00C640CC" w:rsidRPr="00E2258D">
        <w:rPr>
          <w:rFonts w:ascii="Calibri" w:hAnsi="Calibri"/>
          <w:b/>
          <w:bCs/>
          <w:sz w:val="22"/>
          <w:szCs w:val="22"/>
          <w:lang w:val="en-US"/>
        </w:rPr>
        <w:t xml:space="preserve">s at </w:t>
      </w:r>
      <w:r w:rsidRPr="00E2258D">
        <w:rPr>
          <w:rFonts w:ascii="Calibri" w:hAnsi="Calibri"/>
          <w:b/>
          <w:bCs/>
          <w:sz w:val="22"/>
          <w:szCs w:val="22"/>
          <w:lang w:val="en-US"/>
        </w:rPr>
        <w:t>M&amp;P Architects.</w:t>
      </w:r>
    </w:p>
    <w:p w14:paraId="332D6B86" w14:textId="77777777" w:rsidR="00083066" w:rsidRPr="00E2258D" w:rsidRDefault="00083066" w:rsidP="00083066">
      <w:pPr>
        <w:rPr>
          <w:rFonts w:ascii="Calibri" w:hAnsi="Calibri" w:cs="Calibri"/>
          <w:sz w:val="22"/>
          <w:szCs w:val="22"/>
          <w:lang w:val="en-US"/>
        </w:rPr>
      </w:pPr>
    </w:p>
    <w:p w14:paraId="7082D010" w14:textId="4D7B25CB" w:rsidR="00083066" w:rsidRPr="00E2258D" w:rsidRDefault="00083066" w:rsidP="00083066">
      <w:pPr>
        <w:rPr>
          <w:rFonts w:ascii="Calibri" w:hAnsi="Calibri" w:cs="Calibri"/>
          <w:sz w:val="22"/>
          <w:szCs w:val="22"/>
          <w:lang w:val="en-US"/>
        </w:rPr>
      </w:pPr>
      <w:r w:rsidRPr="00E2258D">
        <w:rPr>
          <w:rFonts w:ascii="Calibri" w:hAnsi="Calibri"/>
          <w:sz w:val="22"/>
          <w:szCs w:val="22"/>
          <w:lang w:val="en-US"/>
        </w:rPr>
        <w:t xml:space="preserve">“Our goal for the Experience Center is </w:t>
      </w:r>
      <w:r w:rsidR="00E2258D" w:rsidRPr="00E2258D">
        <w:rPr>
          <w:rFonts w:ascii="Calibri" w:hAnsi="Calibri"/>
          <w:sz w:val="22"/>
          <w:szCs w:val="22"/>
          <w:lang w:val="en-US"/>
        </w:rPr>
        <w:t xml:space="preserve">centered around offering </w:t>
      </w:r>
      <w:r w:rsidRPr="00E2258D">
        <w:rPr>
          <w:rFonts w:ascii="Calibri" w:hAnsi="Calibri"/>
          <w:sz w:val="22"/>
          <w:szCs w:val="22"/>
          <w:lang w:val="en-US"/>
        </w:rPr>
        <w:t xml:space="preserve">people the opportunity to </w:t>
      </w:r>
      <w:r w:rsidR="00E2258D" w:rsidRPr="00E2258D">
        <w:rPr>
          <w:rFonts w:ascii="Calibri" w:hAnsi="Calibri"/>
          <w:sz w:val="22"/>
          <w:szCs w:val="22"/>
          <w:lang w:val="en-US"/>
        </w:rPr>
        <w:t xml:space="preserve">not only be inspired but also to </w:t>
      </w:r>
      <w:r w:rsidRPr="00E2258D">
        <w:rPr>
          <w:rFonts w:ascii="Calibri" w:hAnsi="Calibri"/>
          <w:sz w:val="22"/>
          <w:szCs w:val="22"/>
          <w:lang w:val="en-US"/>
        </w:rPr>
        <w:t xml:space="preserve">implement their creative ideas in a modern environment with state-of-the-art technology,” says Alexander Pietschmann, </w:t>
      </w:r>
      <w:r w:rsidR="00BD54C4" w:rsidRPr="00E2258D">
        <w:rPr>
          <w:rFonts w:ascii="Calibri" w:hAnsi="Calibri"/>
          <w:sz w:val="22"/>
          <w:szCs w:val="22"/>
          <w:lang w:val="en-US"/>
        </w:rPr>
        <w:t xml:space="preserve">CEO </w:t>
      </w:r>
      <w:r w:rsidRPr="00E2258D">
        <w:rPr>
          <w:rFonts w:ascii="Calibri" w:hAnsi="Calibri"/>
          <w:sz w:val="22"/>
          <w:szCs w:val="22"/>
          <w:lang w:val="en-US"/>
        </w:rPr>
        <w:t xml:space="preserve">of </w:t>
      </w:r>
      <w:r w:rsidR="00BD54C4" w:rsidRPr="00E2258D">
        <w:rPr>
          <w:rFonts w:ascii="Calibri" w:hAnsi="Calibri"/>
          <w:sz w:val="22"/>
          <w:szCs w:val="22"/>
          <w:lang w:val="en-US"/>
        </w:rPr>
        <w:t xml:space="preserve">the </w:t>
      </w:r>
      <w:r w:rsidRPr="00E2258D">
        <w:rPr>
          <w:rFonts w:ascii="Calibri" w:hAnsi="Calibri"/>
          <w:sz w:val="22"/>
          <w:szCs w:val="22"/>
          <w:lang w:val="en-US"/>
        </w:rPr>
        <w:t xml:space="preserve">Adam Hall Group. “Since </w:t>
      </w:r>
      <w:r w:rsidR="00E2258D" w:rsidRPr="00E2258D">
        <w:rPr>
          <w:rFonts w:ascii="Calibri" w:hAnsi="Calibri"/>
          <w:sz w:val="22"/>
          <w:szCs w:val="22"/>
          <w:lang w:val="en-US"/>
        </w:rPr>
        <w:t xml:space="preserve">the grand </w:t>
      </w:r>
      <w:r w:rsidRPr="00E2258D">
        <w:rPr>
          <w:rFonts w:ascii="Calibri" w:hAnsi="Calibri"/>
          <w:sz w:val="22"/>
          <w:szCs w:val="22"/>
          <w:lang w:val="en-US"/>
        </w:rPr>
        <w:t>opening</w:t>
      </w:r>
      <w:r w:rsidR="00E2258D" w:rsidRPr="00E2258D">
        <w:rPr>
          <w:rFonts w:ascii="Calibri" w:hAnsi="Calibri"/>
          <w:sz w:val="22"/>
          <w:szCs w:val="22"/>
          <w:lang w:val="en-US"/>
        </w:rPr>
        <w:t xml:space="preserve"> now a year ago</w:t>
      </w:r>
      <w:r w:rsidRPr="00E2258D">
        <w:rPr>
          <w:rFonts w:ascii="Calibri" w:hAnsi="Calibri"/>
          <w:sz w:val="22"/>
          <w:szCs w:val="22"/>
          <w:lang w:val="en-US"/>
        </w:rPr>
        <w:t xml:space="preserve">, the Experience Center </w:t>
      </w:r>
      <w:r w:rsidR="00E2258D" w:rsidRPr="00E2258D">
        <w:rPr>
          <w:rFonts w:ascii="Calibri" w:hAnsi="Calibri"/>
          <w:sz w:val="22"/>
          <w:szCs w:val="22"/>
          <w:lang w:val="en-US"/>
        </w:rPr>
        <w:t xml:space="preserve">is valued as a </w:t>
      </w:r>
      <w:r w:rsidRPr="00E2258D">
        <w:rPr>
          <w:rFonts w:ascii="Calibri" w:hAnsi="Calibri"/>
          <w:sz w:val="22"/>
          <w:szCs w:val="22"/>
          <w:lang w:val="en-US"/>
        </w:rPr>
        <w:t xml:space="preserve">place for </w:t>
      </w:r>
      <w:r w:rsidR="00E2258D" w:rsidRPr="00E2258D">
        <w:rPr>
          <w:rFonts w:ascii="Calibri" w:hAnsi="Calibri"/>
          <w:sz w:val="22"/>
          <w:szCs w:val="22"/>
          <w:lang w:val="en-US"/>
        </w:rPr>
        <w:t xml:space="preserve">sharing </w:t>
      </w:r>
      <w:r w:rsidRPr="00E2258D">
        <w:rPr>
          <w:rFonts w:ascii="Calibri" w:hAnsi="Calibri"/>
          <w:sz w:val="22"/>
          <w:szCs w:val="22"/>
          <w:lang w:val="en-US"/>
        </w:rPr>
        <w:t xml:space="preserve">great emotions and moments </w:t>
      </w:r>
      <w:r w:rsidR="00E2258D" w:rsidRPr="00E2258D">
        <w:rPr>
          <w:rFonts w:ascii="Calibri" w:hAnsi="Calibri"/>
          <w:sz w:val="22"/>
          <w:szCs w:val="22"/>
          <w:lang w:val="en-US"/>
        </w:rPr>
        <w:t xml:space="preserve">together </w:t>
      </w:r>
      <w:r w:rsidRPr="00E2258D">
        <w:rPr>
          <w:rFonts w:ascii="Calibri" w:hAnsi="Calibri"/>
          <w:sz w:val="22"/>
          <w:szCs w:val="22"/>
          <w:lang w:val="en-US"/>
        </w:rPr>
        <w:t xml:space="preserve">– connecting business customers, partners, associations and our employees in an integrated manner. We are delighted to be presented with </w:t>
      </w:r>
      <w:r w:rsidR="00E2258D" w:rsidRPr="00E2258D">
        <w:rPr>
          <w:rFonts w:ascii="Calibri" w:hAnsi="Calibri"/>
          <w:sz w:val="22"/>
          <w:szCs w:val="22"/>
          <w:lang w:val="en-US"/>
        </w:rPr>
        <w:t xml:space="preserve">this honorable </w:t>
      </w:r>
      <w:r w:rsidRPr="00E2258D">
        <w:rPr>
          <w:rFonts w:ascii="Calibri" w:hAnsi="Calibri"/>
          <w:sz w:val="22"/>
          <w:szCs w:val="22"/>
          <w:lang w:val="en-US"/>
        </w:rPr>
        <w:t>award by the ADC Jury.”</w:t>
      </w:r>
    </w:p>
    <w:p w14:paraId="6574F497" w14:textId="77777777" w:rsidR="00083066" w:rsidRPr="00E2258D" w:rsidRDefault="00083066" w:rsidP="00083066">
      <w:pPr>
        <w:rPr>
          <w:rFonts w:ascii="Calibri" w:hAnsi="Calibri" w:cs="Calibri"/>
          <w:sz w:val="22"/>
          <w:szCs w:val="22"/>
          <w:lang w:val="en-US"/>
        </w:rPr>
      </w:pPr>
    </w:p>
    <w:p w14:paraId="52D82B95" w14:textId="6E705338" w:rsidR="00083066" w:rsidRPr="00E2258D" w:rsidRDefault="00BD54C4" w:rsidP="00083066">
      <w:pPr>
        <w:rPr>
          <w:rFonts w:ascii="Calibri" w:hAnsi="Calibri" w:cs="Calibri"/>
          <w:b/>
          <w:bCs/>
          <w:sz w:val="22"/>
          <w:szCs w:val="22"/>
          <w:lang w:val="en-US"/>
        </w:rPr>
      </w:pPr>
      <w:r w:rsidRPr="00E2258D">
        <w:rPr>
          <w:rFonts w:ascii="Calibri" w:hAnsi="Calibri"/>
          <w:b/>
          <w:bCs/>
          <w:sz w:val="22"/>
          <w:szCs w:val="22"/>
          <w:lang w:val="en-US"/>
        </w:rPr>
        <w:t xml:space="preserve">Sharing Experiences </w:t>
      </w:r>
      <w:r w:rsidR="00083066" w:rsidRPr="00E2258D">
        <w:rPr>
          <w:rFonts w:ascii="Calibri" w:hAnsi="Calibri"/>
          <w:b/>
          <w:bCs/>
          <w:sz w:val="22"/>
          <w:szCs w:val="22"/>
          <w:lang w:val="en-US"/>
        </w:rPr>
        <w:t>Together</w:t>
      </w:r>
    </w:p>
    <w:p w14:paraId="4A0CCE17" w14:textId="590A8011" w:rsidR="00083066" w:rsidRPr="00E2258D" w:rsidRDefault="00083066" w:rsidP="00083066">
      <w:pPr>
        <w:rPr>
          <w:rFonts w:ascii="Calibri" w:hAnsi="Calibri" w:cs="Calibri"/>
          <w:sz w:val="22"/>
          <w:szCs w:val="22"/>
          <w:lang w:val="en-US"/>
        </w:rPr>
      </w:pPr>
      <w:r w:rsidRPr="00E2258D">
        <w:rPr>
          <w:rFonts w:ascii="Calibri" w:hAnsi="Calibri"/>
          <w:sz w:val="22"/>
          <w:szCs w:val="22"/>
          <w:lang w:val="en-US"/>
        </w:rPr>
        <w:t>Open</w:t>
      </w:r>
      <w:r w:rsidR="00E2258D">
        <w:rPr>
          <w:rFonts w:ascii="Calibri" w:hAnsi="Calibri"/>
          <w:sz w:val="22"/>
          <w:szCs w:val="22"/>
          <w:lang w:val="en-US"/>
        </w:rPr>
        <w:t>ing its doors</w:t>
      </w:r>
      <w:r w:rsidRPr="00E2258D">
        <w:rPr>
          <w:rFonts w:ascii="Calibri" w:hAnsi="Calibri"/>
          <w:sz w:val="22"/>
          <w:szCs w:val="22"/>
          <w:lang w:val="en-US"/>
        </w:rPr>
        <w:t xml:space="preserve"> in </w:t>
      </w:r>
      <w:r w:rsidR="00E2258D">
        <w:rPr>
          <w:rFonts w:ascii="Calibri" w:hAnsi="Calibri"/>
          <w:sz w:val="22"/>
          <w:szCs w:val="22"/>
          <w:lang w:val="en-US"/>
        </w:rPr>
        <w:t xml:space="preserve">June of </w:t>
      </w:r>
      <w:r w:rsidRPr="00E2258D">
        <w:rPr>
          <w:rFonts w:ascii="Calibri" w:hAnsi="Calibri"/>
          <w:sz w:val="22"/>
          <w:szCs w:val="22"/>
          <w:lang w:val="en-US"/>
        </w:rPr>
        <w:t xml:space="preserve">2018, the Experience Center serves as a modern working and meeting place. Among other </w:t>
      </w:r>
      <w:r w:rsidR="00E2258D">
        <w:rPr>
          <w:rFonts w:ascii="Calibri" w:hAnsi="Calibri"/>
          <w:sz w:val="22"/>
          <w:szCs w:val="22"/>
          <w:lang w:val="en-US"/>
        </w:rPr>
        <w:t>features</w:t>
      </w:r>
      <w:r w:rsidRPr="00E2258D">
        <w:rPr>
          <w:rFonts w:ascii="Calibri" w:hAnsi="Calibri"/>
          <w:sz w:val="22"/>
          <w:szCs w:val="22"/>
          <w:lang w:val="en-US"/>
        </w:rPr>
        <w:t xml:space="preserve">, it is home to a fully equipped showroom, a large auditorium for live shows and product demonstrations, the company restaurant "Come Together", the Adam Hall Academy, and various measuring rooms, test rigs and development laboratories and 3D prototyping facilities. In addition to receiving the ADC Award, the Experience Center has also received the coveted Architecture </w:t>
      </w:r>
      <w:proofErr w:type="spellStart"/>
      <w:r w:rsidRPr="00E2258D">
        <w:rPr>
          <w:rFonts w:ascii="Calibri" w:hAnsi="Calibri"/>
          <w:sz w:val="22"/>
          <w:szCs w:val="22"/>
          <w:lang w:val="en-US"/>
        </w:rPr>
        <w:t>MasterPrize</w:t>
      </w:r>
      <w:proofErr w:type="spellEnd"/>
      <w:r w:rsidRPr="00E2258D">
        <w:rPr>
          <w:rFonts w:ascii="Calibri" w:hAnsi="Calibri"/>
          <w:sz w:val="22"/>
          <w:szCs w:val="22"/>
          <w:lang w:val="en-US"/>
        </w:rPr>
        <w:t xml:space="preserve">™ (AMP) and the German Design Award 2019 </w:t>
      </w:r>
      <w:r w:rsidR="00E2258D">
        <w:rPr>
          <w:rFonts w:ascii="Calibri" w:hAnsi="Calibri"/>
          <w:sz w:val="22"/>
          <w:szCs w:val="22"/>
          <w:lang w:val="en-US"/>
        </w:rPr>
        <w:t>within only a year of its opening</w:t>
      </w:r>
      <w:r w:rsidRPr="00E2258D">
        <w:rPr>
          <w:rFonts w:ascii="Calibri" w:hAnsi="Calibri"/>
          <w:sz w:val="22"/>
          <w:szCs w:val="22"/>
          <w:lang w:val="en-US"/>
        </w:rPr>
        <w:t>. It is also currently featured in the Day of Architecture 2019, which recogni</w:t>
      </w:r>
      <w:r w:rsidR="00E2258D">
        <w:rPr>
          <w:rFonts w:ascii="Calibri" w:hAnsi="Calibri"/>
          <w:sz w:val="22"/>
          <w:szCs w:val="22"/>
          <w:lang w:val="en-US"/>
        </w:rPr>
        <w:t>z</w:t>
      </w:r>
      <w:r w:rsidRPr="00E2258D">
        <w:rPr>
          <w:rFonts w:ascii="Calibri" w:hAnsi="Calibri"/>
          <w:sz w:val="22"/>
          <w:szCs w:val="22"/>
          <w:lang w:val="en-US"/>
        </w:rPr>
        <w:t>es examples of good everyday architecture throughout Germany.</w:t>
      </w:r>
    </w:p>
    <w:p w14:paraId="684B35D3" w14:textId="296B2382" w:rsidR="00083066" w:rsidRPr="00E2258D" w:rsidRDefault="00083066" w:rsidP="00083066">
      <w:pPr>
        <w:rPr>
          <w:rFonts w:ascii="Calibri" w:hAnsi="Calibri" w:cs="Calibri"/>
          <w:sz w:val="22"/>
          <w:szCs w:val="22"/>
          <w:lang w:val="en-US"/>
        </w:rPr>
      </w:pPr>
    </w:p>
    <w:p w14:paraId="0E3DF597" w14:textId="15302E38" w:rsidR="00083066" w:rsidRPr="00E2258D" w:rsidRDefault="00083066" w:rsidP="00083066">
      <w:pPr>
        <w:rPr>
          <w:rFonts w:ascii="Calibri" w:hAnsi="Calibri" w:cs="Calibri"/>
          <w:b/>
          <w:bCs/>
          <w:sz w:val="22"/>
          <w:szCs w:val="22"/>
          <w:lang w:val="en-US"/>
        </w:rPr>
      </w:pPr>
      <w:r w:rsidRPr="00E2258D">
        <w:rPr>
          <w:rFonts w:ascii="Calibri" w:hAnsi="Calibri"/>
          <w:b/>
          <w:bCs/>
          <w:sz w:val="22"/>
          <w:szCs w:val="22"/>
          <w:lang w:val="en-US"/>
        </w:rPr>
        <w:t>ADC Jury &amp; Award</w:t>
      </w:r>
    </w:p>
    <w:p w14:paraId="406BC9AF" w14:textId="10D0374A" w:rsidR="00422766" w:rsidRPr="00E2258D" w:rsidRDefault="00083066" w:rsidP="00083066">
      <w:pPr>
        <w:rPr>
          <w:rFonts w:ascii="Calibri" w:hAnsi="Calibri" w:cs="Calibri"/>
          <w:sz w:val="22"/>
          <w:szCs w:val="22"/>
          <w:lang w:val="en-US"/>
        </w:rPr>
      </w:pPr>
      <w:r w:rsidRPr="00E2258D">
        <w:rPr>
          <w:rFonts w:ascii="Calibri" w:hAnsi="Calibri"/>
          <w:sz w:val="22"/>
          <w:szCs w:val="22"/>
          <w:lang w:val="en-US"/>
        </w:rPr>
        <w:t xml:space="preserve">The ADC Jury consists of 27 specialist juries assembled from a total of 405 jury members who assess the submitted works from studios, editorial offices, companies and agencies against fundamental criteria such as originality, clarity, strength and joy. Under the direction of Jury Chairman Mirko </w:t>
      </w:r>
      <w:proofErr w:type="spellStart"/>
      <w:r w:rsidRPr="00E2258D">
        <w:rPr>
          <w:rFonts w:ascii="Calibri" w:hAnsi="Calibri"/>
          <w:sz w:val="22"/>
          <w:szCs w:val="22"/>
          <w:lang w:val="en-US"/>
        </w:rPr>
        <w:t>Borsche</w:t>
      </w:r>
      <w:proofErr w:type="spellEnd"/>
      <w:r w:rsidRPr="00E2258D">
        <w:rPr>
          <w:rFonts w:ascii="Calibri" w:hAnsi="Calibri"/>
          <w:sz w:val="22"/>
          <w:szCs w:val="22"/>
          <w:lang w:val="en-US"/>
        </w:rPr>
        <w:t xml:space="preserve"> (Bureau </w:t>
      </w:r>
      <w:proofErr w:type="spellStart"/>
      <w:r w:rsidRPr="00E2258D">
        <w:rPr>
          <w:rFonts w:ascii="Calibri" w:hAnsi="Calibri"/>
          <w:sz w:val="22"/>
          <w:szCs w:val="22"/>
          <w:lang w:val="en-US"/>
        </w:rPr>
        <w:t>Borsche</w:t>
      </w:r>
      <w:proofErr w:type="spellEnd"/>
      <w:r w:rsidRPr="00E2258D">
        <w:rPr>
          <w:rFonts w:ascii="Calibri" w:hAnsi="Calibri"/>
          <w:sz w:val="22"/>
          <w:szCs w:val="22"/>
          <w:lang w:val="en-US"/>
        </w:rPr>
        <w:t xml:space="preserve">, Creative Director of Time Magazine), the ADC jury met on 21 and 22 May 2019 in </w:t>
      </w:r>
      <w:proofErr w:type="spellStart"/>
      <w:r w:rsidRPr="00E2258D">
        <w:rPr>
          <w:rFonts w:ascii="Calibri" w:hAnsi="Calibri"/>
          <w:sz w:val="22"/>
          <w:szCs w:val="22"/>
          <w:lang w:val="en-US"/>
        </w:rPr>
        <w:t>Volkspark</w:t>
      </w:r>
      <w:proofErr w:type="spellEnd"/>
      <w:r w:rsidRPr="00E2258D">
        <w:rPr>
          <w:rFonts w:ascii="Calibri" w:hAnsi="Calibri"/>
          <w:sz w:val="22"/>
          <w:szCs w:val="22"/>
          <w:lang w:val="en-US"/>
        </w:rPr>
        <w:t xml:space="preserve"> Stadium, Hamburg, to determine the winners.</w:t>
      </w:r>
    </w:p>
    <w:p w14:paraId="0225241B" w14:textId="77777777" w:rsidR="00780A4D" w:rsidRPr="00E2258D" w:rsidRDefault="00780A4D" w:rsidP="004330C6">
      <w:pPr>
        <w:pStyle w:val="KeinLeerraum"/>
        <w:rPr>
          <w:rFonts w:ascii="Calibri" w:hAnsi="Calibri" w:cs="Calibri"/>
          <w:color w:val="0D0D0D" w:themeColor="text1" w:themeTint="F2"/>
          <w:sz w:val="22"/>
          <w:szCs w:val="22"/>
          <w:lang w:val="en-US"/>
        </w:rPr>
      </w:pPr>
    </w:p>
    <w:p w14:paraId="4D7685C6" w14:textId="0FEC7D90" w:rsidR="008E75D2" w:rsidRPr="00E2258D" w:rsidRDefault="006D2E7A" w:rsidP="008E75D2">
      <w:pPr>
        <w:rPr>
          <w:rFonts w:ascii="Calibri" w:hAnsi="Calibri" w:cs="Calibri"/>
          <w:sz w:val="22"/>
          <w:szCs w:val="22"/>
          <w:lang w:val="en-US"/>
        </w:rPr>
      </w:pPr>
      <w:r w:rsidRPr="00E2258D">
        <w:rPr>
          <w:rFonts w:ascii="Calibri" w:hAnsi="Calibri"/>
          <w:b/>
          <w:sz w:val="22"/>
          <w:szCs w:val="22"/>
          <w:lang w:val="en-US"/>
        </w:rPr>
        <w:t>Further information:</w:t>
      </w:r>
      <w:r w:rsidRPr="00E2258D">
        <w:rPr>
          <w:rFonts w:ascii="Calibri" w:hAnsi="Calibri"/>
          <w:b/>
          <w:sz w:val="22"/>
          <w:szCs w:val="22"/>
          <w:lang w:val="en-US"/>
        </w:rPr>
        <w:br/>
      </w:r>
      <w:hyperlink r:id="rId7" w:history="1">
        <w:r w:rsidRPr="00E2258D">
          <w:rPr>
            <w:rStyle w:val="Hyperlink"/>
            <w:rFonts w:ascii="Calibri" w:hAnsi="Calibri"/>
            <w:sz w:val="22"/>
            <w:szCs w:val="22"/>
            <w:lang w:val="en-US"/>
          </w:rPr>
          <w:t>adc.de</w:t>
        </w:r>
      </w:hyperlink>
    </w:p>
    <w:p w14:paraId="4981B8E2" w14:textId="3A414A08" w:rsidR="008E75D2" w:rsidRPr="00E2258D" w:rsidRDefault="001D16D8" w:rsidP="008E75D2">
      <w:pPr>
        <w:rPr>
          <w:rStyle w:val="Hyperlink"/>
          <w:rFonts w:ascii="Calibri" w:hAnsi="Calibri" w:cs="Calibri"/>
          <w:sz w:val="22"/>
          <w:szCs w:val="22"/>
          <w:lang w:val="en-US"/>
        </w:rPr>
      </w:pPr>
      <w:hyperlink r:id="rId8" w:history="1">
        <w:r w:rsidR="00A474A1" w:rsidRPr="00E2258D">
          <w:rPr>
            <w:rStyle w:val="Hyperlink"/>
            <w:rFonts w:ascii="Calibri" w:hAnsi="Calibri"/>
            <w:sz w:val="22"/>
            <w:szCs w:val="22"/>
            <w:lang w:val="en-US"/>
          </w:rPr>
          <w:t>stilbruch-united-designers.de</w:t>
        </w:r>
      </w:hyperlink>
    </w:p>
    <w:p w14:paraId="744A0B2F" w14:textId="49F16A1B" w:rsidR="00083066" w:rsidRPr="00E2258D" w:rsidRDefault="001D16D8" w:rsidP="00083066">
      <w:pPr>
        <w:rPr>
          <w:rFonts w:ascii="Calibri" w:hAnsi="Calibri" w:cs="Calibri"/>
          <w:sz w:val="22"/>
          <w:szCs w:val="22"/>
          <w:lang w:val="en-US"/>
        </w:rPr>
      </w:pPr>
      <w:hyperlink r:id="rId9" w:history="1">
        <w:r w:rsidR="00A474A1" w:rsidRPr="00E2258D">
          <w:rPr>
            <w:rStyle w:val="Hyperlink"/>
            <w:rFonts w:ascii="Calibri" w:hAnsi="Calibri"/>
            <w:sz w:val="22"/>
            <w:szCs w:val="22"/>
            <w:lang w:val="en-US"/>
          </w:rPr>
          <w:t>architekten-mp.de</w:t>
        </w:r>
      </w:hyperlink>
    </w:p>
    <w:p w14:paraId="75C1E1DB" w14:textId="3A4B31D2" w:rsidR="00083066" w:rsidRPr="00E2258D" w:rsidRDefault="001D16D8" w:rsidP="008E75D2">
      <w:pPr>
        <w:rPr>
          <w:rFonts w:ascii="Calibri" w:hAnsi="Calibri"/>
          <w:sz w:val="22"/>
          <w:szCs w:val="22"/>
          <w:lang w:val="en-US"/>
        </w:rPr>
      </w:pPr>
      <w:hyperlink r:id="rId10">
        <w:r w:rsidR="007F31BF" w:rsidRPr="00E2258D">
          <w:rPr>
            <w:rStyle w:val="Hyperlink"/>
            <w:rFonts w:ascii="Calibri" w:hAnsi="Calibri"/>
            <w:sz w:val="22"/>
            <w:szCs w:val="22"/>
            <w:lang w:val="en-US"/>
          </w:rPr>
          <w:t>adamhall.com</w:t>
        </w:r>
      </w:hyperlink>
      <w:r w:rsidR="007F31BF" w:rsidRPr="00E2258D">
        <w:rPr>
          <w:rFonts w:ascii="Calibri" w:hAnsi="Calibri"/>
          <w:sz w:val="22"/>
          <w:szCs w:val="22"/>
          <w:lang w:val="en-US"/>
        </w:rPr>
        <w:t xml:space="preserve">   /   </w:t>
      </w:r>
      <w:hyperlink r:id="rId11">
        <w:r w:rsidR="007F31BF" w:rsidRPr="00E2258D">
          <w:rPr>
            <w:rStyle w:val="Hyperlink"/>
            <w:rFonts w:ascii="Calibri" w:hAnsi="Calibri"/>
            <w:sz w:val="22"/>
            <w:szCs w:val="22"/>
            <w:lang w:val="en-US"/>
          </w:rPr>
          <w:t xml:space="preserve">Blog: </w:t>
        </w:r>
      </w:hyperlink>
      <w:hyperlink r:id="rId12">
        <w:proofErr w:type="spellStart"/>
        <w:proofErr w:type="gramStart"/>
        <w:r w:rsidR="007F31BF" w:rsidRPr="00E2258D">
          <w:rPr>
            <w:rStyle w:val="Hyperlink"/>
            <w:rFonts w:ascii="Calibri" w:hAnsi="Calibri"/>
            <w:sz w:val="22"/>
            <w:szCs w:val="22"/>
            <w:lang w:val="en-US"/>
          </w:rPr>
          <w:t>event.tech</w:t>
        </w:r>
        <w:proofErr w:type="spellEnd"/>
        <w:proofErr w:type="gramEnd"/>
      </w:hyperlink>
    </w:p>
    <w:p w14:paraId="75D87C4D" w14:textId="02DFE5B8" w:rsidR="00BD54C4" w:rsidRPr="00E2258D" w:rsidRDefault="00BD54C4">
      <w:pPr>
        <w:rPr>
          <w:rStyle w:val="Hyperlink"/>
          <w:rFonts w:ascii="Calibri" w:eastAsia="Arial" w:hAnsi="Calibri"/>
          <w:sz w:val="22"/>
          <w:lang w:val="en-US"/>
        </w:rPr>
      </w:pPr>
    </w:p>
    <w:p w14:paraId="2635F756" w14:textId="77777777" w:rsidR="003B0B24" w:rsidRPr="00E2258D" w:rsidRDefault="003B0B24" w:rsidP="004330C6">
      <w:pPr>
        <w:rPr>
          <w:rStyle w:val="Hyperlink"/>
          <w:rFonts w:ascii="Calibri" w:eastAsia="Arial" w:hAnsi="Calibri"/>
          <w:sz w:val="22"/>
          <w:lang w:val="en-US"/>
        </w:rPr>
      </w:pPr>
    </w:p>
    <w:p w14:paraId="6D1390AD" w14:textId="5F933BB7" w:rsidR="007F31BF" w:rsidRPr="00E2258D" w:rsidRDefault="007F31BF" w:rsidP="007F31BF">
      <w:pPr>
        <w:pStyle w:val="KeinLeerraum"/>
        <w:rPr>
          <w:rFonts w:ascii="Calibri" w:hAnsi="Calibri"/>
          <w:b/>
          <w:color w:val="808080"/>
          <w:sz w:val="18"/>
          <w:lang w:val="en-US"/>
        </w:rPr>
      </w:pPr>
      <w:r w:rsidRPr="00E2258D">
        <w:rPr>
          <w:rFonts w:ascii="Calibri" w:hAnsi="Calibri"/>
          <w:b/>
          <w:color w:val="808080"/>
          <w:sz w:val="18"/>
          <w:lang w:val="en-US"/>
        </w:rPr>
        <w:t xml:space="preserve">About the Art Directors Club (ADC) for Germany </w:t>
      </w:r>
      <w:proofErr w:type="spellStart"/>
      <w:r w:rsidRPr="00E2258D">
        <w:rPr>
          <w:rFonts w:ascii="Calibri" w:hAnsi="Calibri"/>
          <w:b/>
          <w:color w:val="808080"/>
          <w:sz w:val="18"/>
          <w:lang w:val="en-US"/>
        </w:rPr>
        <w:t>e.V</w:t>
      </w:r>
      <w:proofErr w:type="spellEnd"/>
      <w:r w:rsidRPr="00E2258D">
        <w:rPr>
          <w:rFonts w:ascii="Calibri" w:hAnsi="Calibri"/>
          <w:b/>
          <w:color w:val="808080"/>
          <w:sz w:val="18"/>
          <w:lang w:val="en-US"/>
        </w:rPr>
        <w:t>.</w:t>
      </w:r>
    </w:p>
    <w:p w14:paraId="6748B2BE" w14:textId="1F8D7675" w:rsidR="007F31BF" w:rsidRPr="00E2258D" w:rsidRDefault="007F31BF" w:rsidP="007F31BF">
      <w:pPr>
        <w:pStyle w:val="KeinLeerraum"/>
        <w:rPr>
          <w:rFonts w:ascii="Calibri" w:hAnsi="Calibri"/>
          <w:b/>
          <w:color w:val="808080"/>
          <w:sz w:val="18"/>
          <w:lang w:val="en-US"/>
        </w:rPr>
      </w:pPr>
      <w:r w:rsidRPr="00E2258D">
        <w:rPr>
          <w:rFonts w:ascii="Calibri" w:hAnsi="Calibri"/>
          <w:color w:val="808080"/>
          <w:sz w:val="18"/>
          <w:lang w:val="en-US"/>
        </w:rPr>
        <w:t xml:space="preserve">The Art Directors Club for Germany (ADC) (registered </w:t>
      </w:r>
      <w:proofErr w:type="spellStart"/>
      <w:r w:rsidRPr="00E2258D">
        <w:rPr>
          <w:rFonts w:ascii="Calibri" w:hAnsi="Calibri"/>
          <w:color w:val="808080"/>
          <w:sz w:val="18"/>
          <w:lang w:val="en-US"/>
        </w:rPr>
        <w:t>organisation</w:t>
      </w:r>
      <w:proofErr w:type="spellEnd"/>
      <w:r w:rsidRPr="00E2258D">
        <w:rPr>
          <w:rFonts w:ascii="Calibri" w:hAnsi="Calibri"/>
          <w:color w:val="808080"/>
          <w:sz w:val="18"/>
          <w:lang w:val="en-US"/>
        </w:rPr>
        <w:t xml:space="preserve">) comprises over 700 leading heads of creative communication. Club members are renowned designers, journalists, architects, scenographers, photographers, illustrators, directors, composers, producers, digital media specialists and advertisers. The ADC considers itself a benchmark of creative excellence and awards outstanding communication. It also </w:t>
      </w:r>
      <w:proofErr w:type="spellStart"/>
      <w:r w:rsidRPr="00E2258D">
        <w:rPr>
          <w:rFonts w:ascii="Calibri" w:hAnsi="Calibri"/>
          <w:color w:val="808080"/>
          <w:sz w:val="18"/>
          <w:lang w:val="en-US"/>
        </w:rPr>
        <w:t>organises</w:t>
      </w:r>
      <w:proofErr w:type="spellEnd"/>
      <w:r w:rsidRPr="00E2258D">
        <w:rPr>
          <w:rFonts w:ascii="Calibri" w:hAnsi="Calibri"/>
          <w:color w:val="808080"/>
          <w:sz w:val="18"/>
          <w:lang w:val="en-US"/>
        </w:rPr>
        <w:t xml:space="preserve"> competitions, conferences, seminars, lectures, events and B2B events, and publishes a range of publications. Further information about the ADC can be found online at </w:t>
      </w:r>
      <w:hyperlink r:id="rId13" w:history="1">
        <w:r w:rsidRPr="00E2258D">
          <w:rPr>
            <w:rStyle w:val="Hyperlink"/>
            <w:rFonts w:ascii="Calibri" w:hAnsi="Calibri"/>
            <w:sz w:val="18"/>
            <w:lang w:val="en-US"/>
          </w:rPr>
          <w:t>www.adc.de</w:t>
        </w:r>
      </w:hyperlink>
      <w:r w:rsidRPr="00E2258D">
        <w:rPr>
          <w:rFonts w:ascii="Calibri" w:hAnsi="Calibri"/>
          <w:color w:val="808080" w:themeColor="background1" w:themeShade="80"/>
          <w:sz w:val="18"/>
          <w:lang w:val="en-US"/>
        </w:rPr>
        <w:t>.</w:t>
      </w:r>
    </w:p>
    <w:p w14:paraId="2F69DE79" w14:textId="77777777" w:rsidR="007F31BF" w:rsidRPr="00E2258D" w:rsidRDefault="007F31BF" w:rsidP="004330C6">
      <w:pPr>
        <w:pStyle w:val="KeinLeerraum"/>
        <w:rPr>
          <w:rFonts w:ascii="Calibri" w:hAnsi="Calibri"/>
          <w:b/>
          <w:color w:val="808080"/>
          <w:sz w:val="18"/>
          <w:lang w:val="en-US"/>
        </w:rPr>
      </w:pPr>
    </w:p>
    <w:p w14:paraId="0D25991A" w14:textId="6AFE0DF2" w:rsidR="004330C6" w:rsidRPr="00E2258D" w:rsidRDefault="004330C6" w:rsidP="004330C6">
      <w:pPr>
        <w:pStyle w:val="KeinLeerraum"/>
        <w:rPr>
          <w:rFonts w:ascii="Calibri" w:hAnsi="Calibri"/>
          <w:b/>
          <w:color w:val="808080"/>
          <w:sz w:val="18"/>
          <w:lang w:val="en-US"/>
        </w:rPr>
      </w:pPr>
      <w:bookmarkStart w:id="1" w:name="_Hlk11836002"/>
      <w:r w:rsidRPr="00E2258D">
        <w:rPr>
          <w:rFonts w:ascii="Calibri" w:hAnsi="Calibri"/>
          <w:b/>
          <w:color w:val="808080"/>
          <w:sz w:val="18"/>
          <w:lang w:val="en-US"/>
        </w:rPr>
        <w:t>About Adam Hall Group</w:t>
      </w:r>
    </w:p>
    <w:p w14:paraId="46FF4E06" w14:textId="47807122" w:rsidR="007F31BF" w:rsidRPr="00E2258D" w:rsidRDefault="004330C6" w:rsidP="00083066">
      <w:pPr>
        <w:pStyle w:val="KeinLeerraum"/>
        <w:rPr>
          <w:rFonts w:ascii="Calibri" w:hAnsi="Calibri"/>
          <w:b/>
          <w:color w:val="808080"/>
          <w:sz w:val="18"/>
          <w:lang w:val="en-US"/>
        </w:rPr>
      </w:pPr>
      <w:r w:rsidRPr="00E2258D">
        <w:rPr>
          <w:rFonts w:ascii="Calibri" w:hAnsi="Calibri"/>
          <w:color w:val="808080"/>
          <w:sz w:val="18"/>
          <w:lang w:val="en-US"/>
        </w:rPr>
        <w:t>Adam Hall</w:t>
      </w:r>
      <w:bookmarkEnd w:id="1"/>
      <w:r w:rsidRPr="00E2258D">
        <w:rPr>
          <w:rFonts w:ascii="Calibri" w:hAnsi="Calibri"/>
          <w:color w:val="808080"/>
          <w:sz w:val="18"/>
          <w:lang w:val="en-US"/>
        </w:rPr>
        <w:t xml:space="preserve">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w:t>
      </w:r>
      <w:proofErr w:type="spellStart"/>
      <w:r w:rsidRPr="00E2258D">
        <w:rPr>
          <w:rFonts w:ascii="Calibri" w:hAnsi="Calibri"/>
          <w:color w:val="808080"/>
          <w:sz w:val="18"/>
          <w:lang w:val="en-US"/>
        </w:rPr>
        <w:t>flightcases</w:t>
      </w:r>
      <w:proofErr w:type="spellEnd"/>
      <w:r w:rsidRPr="00E2258D">
        <w:rPr>
          <w:rFonts w:ascii="Calibri" w:hAnsi="Calibri"/>
          <w:color w:val="808080"/>
          <w:sz w:val="18"/>
          <w:lang w:val="en-US"/>
        </w:rPr>
        <w:t xml:space="preserve">. The company offers a wide range of professional audio and lighting technology as well as stage equipment and </w:t>
      </w:r>
      <w:proofErr w:type="spellStart"/>
      <w:r w:rsidRPr="00E2258D">
        <w:rPr>
          <w:rFonts w:ascii="Calibri" w:hAnsi="Calibri"/>
          <w:color w:val="808080"/>
          <w:sz w:val="18"/>
          <w:lang w:val="en-US"/>
        </w:rPr>
        <w:t>flightcase</w:t>
      </w:r>
      <w:proofErr w:type="spellEnd"/>
      <w:r w:rsidRPr="00E2258D">
        <w:rPr>
          <w:rFonts w:ascii="Calibri" w:hAnsi="Calibri"/>
          <w:color w:val="808080"/>
          <w:sz w:val="18"/>
          <w:lang w:val="en-US"/>
        </w:rPr>
        <w:t xml:space="preserve"> hardware under its own brands </w:t>
      </w:r>
      <w:r w:rsidRPr="00E2258D">
        <w:rPr>
          <w:rFonts w:ascii="Calibri" w:hAnsi="Calibri"/>
          <w:b/>
          <w:color w:val="808080"/>
          <w:sz w:val="18"/>
          <w:lang w:val="en-US"/>
        </w:rPr>
        <w:t>LD Systems®</w:t>
      </w:r>
      <w:r w:rsidRPr="00E2258D">
        <w:rPr>
          <w:rFonts w:ascii="Calibri" w:hAnsi="Calibri"/>
          <w:color w:val="808080"/>
          <w:sz w:val="18"/>
          <w:lang w:val="en-US"/>
        </w:rPr>
        <w:t xml:space="preserve">, </w:t>
      </w:r>
      <w:r w:rsidRPr="00E2258D">
        <w:rPr>
          <w:rFonts w:ascii="Calibri" w:hAnsi="Calibri"/>
          <w:b/>
          <w:color w:val="808080"/>
          <w:sz w:val="18"/>
          <w:lang w:val="en-US"/>
        </w:rPr>
        <w:t>Cameo®</w:t>
      </w:r>
      <w:r w:rsidRPr="00E2258D">
        <w:rPr>
          <w:rFonts w:ascii="Calibri" w:hAnsi="Calibri"/>
          <w:color w:val="808080"/>
          <w:sz w:val="18"/>
          <w:lang w:val="en-US"/>
        </w:rPr>
        <w:t xml:space="preserve">, </w:t>
      </w:r>
      <w:r w:rsidRPr="00E2258D">
        <w:rPr>
          <w:rFonts w:ascii="Calibri" w:hAnsi="Calibri"/>
          <w:b/>
          <w:color w:val="808080"/>
          <w:sz w:val="18"/>
          <w:lang w:val="en-US"/>
        </w:rPr>
        <w:t>Gravity®</w:t>
      </w:r>
      <w:r w:rsidRPr="00E2258D">
        <w:rPr>
          <w:rFonts w:ascii="Calibri" w:hAnsi="Calibri"/>
          <w:color w:val="808080"/>
          <w:sz w:val="18"/>
          <w:lang w:val="en-US"/>
        </w:rPr>
        <w:t xml:space="preserve">, </w:t>
      </w:r>
      <w:r w:rsidRPr="00E2258D">
        <w:rPr>
          <w:rFonts w:ascii="Calibri" w:hAnsi="Calibri"/>
          <w:b/>
          <w:color w:val="808080"/>
          <w:sz w:val="18"/>
          <w:lang w:val="en-US"/>
        </w:rPr>
        <w:t>Defender®</w:t>
      </w:r>
      <w:r w:rsidRPr="00E2258D">
        <w:rPr>
          <w:rFonts w:ascii="Calibri" w:hAnsi="Calibri"/>
          <w:color w:val="808080"/>
          <w:sz w:val="18"/>
          <w:lang w:val="en-US"/>
        </w:rPr>
        <w:t xml:space="preserve">, </w:t>
      </w:r>
      <w:r w:rsidRPr="00E2258D">
        <w:rPr>
          <w:rFonts w:ascii="Calibri" w:hAnsi="Calibri"/>
          <w:b/>
          <w:color w:val="808080"/>
          <w:sz w:val="18"/>
          <w:lang w:val="en-US"/>
        </w:rPr>
        <w:t>Palmer®</w:t>
      </w:r>
      <w:r w:rsidRPr="00E2258D">
        <w:rPr>
          <w:rFonts w:ascii="Calibri" w:hAnsi="Calibri"/>
          <w:color w:val="808080"/>
          <w:sz w:val="18"/>
          <w:lang w:val="en-US"/>
        </w:rPr>
        <w:t xml:space="preserve"> and </w:t>
      </w:r>
      <w:r w:rsidRPr="00E2258D">
        <w:rPr>
          <w:rFonts w:ascii="Calibri" w:hAnsi="Calibri"/>
          <w:b/>
          <w:color w:val="808080"/>
          <w:sz w:val="18"/>
          <w:lang w:val="en-US"/>
        </w:rPr>
        <w:t>Adam Hall®.</w:t>
      </w:r>
      <w:r w:rsidRPr="00E2258D">
        <w:rPr>
          <w:rFonts w:ascii="Calibri" w:hAnsi="Calibri"/>
          <w:color w:val="808080"/>
          <w:sz w:val="18"/>
          <w:lang w:val="en-US"/>
        </w:rPr>
        <w:t xml:space="preserve"> Founded in 1975, </w:t>
      </w:r>
      <w:r w:rsidR="00BD54C4" w:rsidRPr="00E2258D">
        <w:rPr>
          <w:rFonts w:ascii="Calibri" w:hAnsi="Calibri"/>
          <w:color w:val="808080"/>
          <w:sz w:val="18"/>
          <w:lang w:val="en-US"/>
        </w:rPr>
        <w:t xml:space="preserve">the </w:t>
      </w:r>
      <w:r w:rsidRPr="00E2258D">
        <w:rPr>
          <w:rFonts w:ascii="Calibri" w:hAnsi="Calibri"/>
          <w:color w:val="808080"/>
          <w:sz w:val="18"/>
          <w:lang w:val="en-US"/>
        </w:rPr>
        <w:t xml:space="preserve">Adam Hall Group has developed into a collection of modern, innovative event technology companies. The logistics park at their company headquarters near Frankfurt am Main has over 14,000 m² of warehouse space. Thanks to its focus on value creation and service, </w:t>
      </w:r>
      <w:r w:rsidR="00BD54C4" w:rsidRPr="00E2258D">
        <w:rPr>
          <w:rFonts w:ascii="Calibri" w:hAnsi="Calibri"/>
          <w:color w:val="808080"/>
          <w:sz w:val="18"/>
          <w:lang w:val="en-US"/>
        </w:rPr>
        <w:t xml:space="preserve">the </w:t>
      </w:r>
      <w:r w:rsidRPr="00E2258D">
        <w:rPr>
          <w:rFonts w:ascii="Calibri" w:hAnsi="Calibri"/>
          <w:color w:val="808080"/>
          <w:sz w:val="18"/>
          <w:lang w:val="en-US"/>
        </w:rPr>
        <w:t>Adam Hall Group already has a whole range of international awards for their innovative product developments and future-oriented product design from renowned institutions such as "Red Dot", "German Design Award" and "</w:t>
      </w:r>
      <w:proofErr w:type="spellStart"/>
      <w:r w:rsidRPr="00E2258D">
        <w:rPr>
          <w:rFonts w:ascii="Calibri" w:hAnsi="Calibri"/>
          <w:color w:val="808080"/>
          <w:sz w:val="18"/>
          <w:lang w:val="en-US"/>
        </w:rPr>
        <w:t>iF</w:t>
      </w:r>
      <w:proofErr w:type="spellEnd"/>
      <w:r w:rsidRPr="00E2258D">
        <w:rPr>
          <w:rFonts w:ascii="Calibri" w:hAnsi="Calibri"/>
          <w:color w:val="808080"/>
          <w:sz w:val="18"/>
          <w:lang w:val="en-US"/>
        </w:rPr>
        <w:t xml:space="preserve"> </w:t>
      </w:r>
      <w:proofErr w:type="spellStart"/>
      <w:r w:rsidRPr="00E2258D">
        <w:rPr>
          <w:rFonts w:ascii="Calibri" w:hAnsi="Calibri"/>
          <w:color w:val="808080"/>
          <w:sz w:val="18"/>
          <w:lang w:val="en-US"/>
        </w:rPr>
        <w:t>Industrie</w:t>
      </w:r>
      <w:proofErr w:type="spellEnd"/>
      <w:r w:rsidRPr="00E2258D">
        <w:rPr>
          <w:rFonts w:ascii="Calibri" w:hAnsi="Calibri"/>
          <w:color w:val="808080"/>
          <w:sz w:val="18"/>
          <w:lang w:val="en-US"/>
        </w:rPr>
        <w:t xml:space="preserve"> Forum Design Award. In collaboration with the design agency F. A. Porsche, LD Systems® shows the future of pro audio design with its iconic MAUI® P900 column speakers and was recently </w:t>
      </w:r>
      <w:proofErr w:type="spellStart"/>
      <w:r w:rsidRPr="00E2258D">
        <w:rPr>
          <w:rFonts w:ascii="Calibri" w:hAnsi="Calibri"/>
          <w:color w:val="808080"/>
          <w:sz w:val="18"/>
          <w:lang w:val="en-US"/>
        </w:rPr>
        <w:t>honoured</w:t>
      </w:r>
      <w:proofErr w:type="spellEnd"/>
      <w:r w:rsidRPr="00E2258D">
        <w:rPr>
          <w:rFonts w:ascii="Calibri" w:hAnsi="Calibri"/>
          <w:color w:val="808080"/>
          <w:sz w:val="18"/>
          <w:lang w:val="en-US"/>
        </w:rPr>
        <w:t xml:space="preserve"> with the coveted German Design Award. Further information about</w:t>
      </w:r>
      <w:r w:rsidR="00BD54C4" w:rsidRPr="00E2258D">
        <w:rPr>
          <w:rFonts w:ascii="Calibri" w:hAnsi="Calibri"/>
          <w:color w:val="808080"/>
          <w:sz w:val="18"/>
          <w:lang w:val="en-US"/>
        </w:rPr>
        <w:t xml:space="preserve"> the</w:t>
      </w:r>
      <w:r w:rsidRPr="00E2258D">
        <w:rPr>
          <w:rFonts w:ascii="Calibri" w:hAnsi="Calibri"/>
          <w:color w:val="808080"/>
          <w:sz w:val="18"/>
          <w:lang w:val="en-US"/>
        </w:rPr>
        <w:t xml:space="preserve"> Adam Hall Group can be found online at </w:t>
      </w:r>
      <w:hyperlink r:id="rId14">
        <w:r w:rsidRPr="00E2258D">
          <w:rPr>
            <w:rStyle w:val="Hyperlink"/>
            <w:rFonts w:ascii="Calibri" w:hAnsi="Calibri"/>
            <w:sz w:val="18"/>
            <w:u w:val="none"/>
            <w:lang w:val="en-US"/>
          </w:rPr>
          <w:t>www.adamhall.com</w:t>
        </w:r>
      </w:hyperlink>
      <w:r w:rsidRPr="00E2258D">
        <w:rPr>
          <w:rFonts w:ascii="Calibri" w:hAnsi="Calibri"/>
          <w:color w:val="808080" w:themeColor="background1" w:themeShade="80"/>
          <w:sz w:val="18"/>
          <w:lang w:val="en-US"/>
        </w:rPr>
        <w:t>.</w:t>
      </w:r>
      <w:r w:rsidRPr="00E2258D">
        <w:rPr>
          <w:rFonts w:ascii="Calibri" w:hAnsi="Calibri"/>
          <w:color w:val="808080" w:themeColor="background1" w:themeShade="80"/>
          <w:sz w:val="18"/>
          <w:lang w:val="en-US"/>
        </w:rPr>
        <w:br/>
      </w:r>
    </w:p>
    <w:p w14:paraId="02D825C5" w14:textId="2139F1D5" w:rsidR="00083066" w:rsidRPr="00E2258D" w:rsidRDefault="004330C6" w:rsidP="00083066">
      <w:pPr>
        <w:pStyle w:val="KeinLeerraum"/>
        <w:rPr>
          <w:rFonts w:ascii="Calibri" w:hAnsi="Calibri"/>
          <w:b/>
          <w:color w:val="808080"/>
          <w:sz w:val="18"/>
          <w:lang w:val="en-US"/>
        </w:rPr>
      </w:pPr>
      <w:r w:rsidRPr="00E2258D">
        <w:rPr>
          <w:rFonts w:ascii="Calibri" w:hAnsi="Calibri"/>
          <w:b/>
          <w:color w:val="808080"/>
          <w:sz w:val="18"/>
          <w:lang w:val="en-US"/>
        </w:rPr>
        <w:br/>
        <w:t xml:space="preserve">AHG Press Contact: </w:t>
      </w:r>
    </w:p>
    <w:p w14:paraId="392DB2BC" w14:textId="77777777" w:rsidR="00083066" w:rsidRPr="00E2258D" w:rsidRDefault="00083066" w:rsidP="00083066">
      <w:pPr>
        <w:pStyle w:val="KeinLeerraum"/>
        <w:rPr>
          <w:rFonts w:ascii="Calibri" w:hAnsi="Calibri"/>
          <w:color w:val="808080" w:themeColor="background1" w:themeShade="80"/>
          <w:sz w:val="18"/>
          <w:lang w:val="en-US"/>
        </w:rPr>
      </w:pPr>
      <w:r w:rsidRPr="00E2258D">
        <w:rPr>
          <w:rFonts w:ascii="Calibri" w:hAnsi="Calibri"/>
          <w:color w:val="808080" w:themeColor="background1" w:themeShade="80"/>
          <w:sz w:val="18"/>
          <w:lang w:val="en-US"/>
        </w:rPr>
        <w:t xml:space="preserve">Alexander </w:t>
      </w:r>
      <w:proofErr w:type="spellStart"/>
      <w:r w:rsidRPr="00E2258D">
        <w:rPr>
          <w:rFonts w:ascii="Calibri" w:hAnsi="Calibri"/>
          <w:color w:val="808080" w:themeColor="background1" w:themeShade="80"/>
          <w:sz w:val="18"/>
          <w:lang w:val="en-US"/>
        </w:rPr>
        <w:t>Cevolani</w:t>
      </w:r>
      <w:proofErr w:type="spellEnd"/>
    </w:p>
    <w:p w14:paraId="292EAAAC" w14:textId="77777777" w:rsidR="00083066" w:rsidRPr="00E2258D" w:rsidRDefault="00083066" w:rsidP="00083066">
      <w:pPr>
        <w:pStyle w:val="KeinLeerraum"/>
        <w:rPr>
          <w:rFonts w:ascii="Calibri" w:hAnsi="Calibri"/>
          <w:color w:val="808080"/>
          <w:sz w:val="18"/>
          <w:lang w:val="en-US"/>
        </w:rPr>
      </w:pPr>
      <w:r w:rsidRPr="00E2258D">
        <w:rPr>
          <w:rFonts w:ascii="Calibri" w:hAnsi="Calibri"/>
          <w:color w:val="808080" w:themeColor="background1" w:themeShade="80"/>
          <w:sz w:val="18"/>
          <w:lang w:val="en-US"/>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E2258D"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E2258D" w:rsidRDefault="00083066" w:rsidP="00EB0039">
            <w:pPr>
              <w:pStyle w:val="KeinLeerraum"/>
              <w:rPr>
                <w:rFonts w:ascii="Calibri" w:hAnsi="Calibri"/>
                <w:color w:val="808080"/>
                <w:sz w:val="18"/>
                <w:lang w:val="en-US"/>
              </w:rPr>
            </w:pPr>
            <w:r w:rsidRPr="00E2258D">
              <w:rPr>
                <w:rFonts w:ascii="Calibri" w:hAnsi="Calibri"/>
                <w:color w:val="808080"/>
                <w:sz w:val="18"/>
                <w:lang w:val="en-US"/>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E2258D" w:rsidRDefault="001D16D8" w:rsidP="00EB0039">
            <w:pPr>
              <w:pStyle w:val="KeinLeerraum"/>
              <w:ind w:left="142"/>
              <w:rPr>
                <w:rFonts w:ascii="Calibri" w:hAnsi="Calibri"/>
                <w:lang w:val="en-US"/>
              </w:rPr>
            </w:pPr>
            <w:hyperlink r:id="rId15">
              <w:r w:rsidR="00A474A1" w:rsidRPr="00E2258D">
                <w:rPr>
                  <w:rStyle w:val="Hyperlink"/>
                  <w:rFonts w:ascii="Calibri" w:hAnsi="Calibri"/>
                  <w:sz w:val="18"/>
                  <w:lang w:val="en-US"/>
                </w:rPr>
                <w:t>press@adamhall.com</w:t>
              </w:r>
            </w:hyperlink>
          </w:p>
        </w:tc>
      </w:tr>
    </w:tbl>
    <w:p w14:paraId="6F1C107F" w14:textId="25FCBB10" w:rsidR="000C2D39" w:rsidRPr="00E2258D" w:rsidRDefault="000C2D39" w:rsidP="00083066">
      <w:pPr>
        <w:pStyle w:val="KeinLeerraum"/>
        <w:rPr>
          <w:rFonts w:ascii="Arial" w:hAnsi="Arial"/>
          <w:sz w:val="20"/>
          <w:lang w:val="en-US"/>
        </w:rPr>
      </w:pPr>
    </w:p>
    <w:p w14:paraId="6BA12CA0" w14:textId="77777777" w:rsidR="007F31BF" w:rsidRPr="00E2258D" w:rsidRDefault="007F31BF" w:rsidP="00083066">
      <w:pPr>
        <w:pStyle w:val="KeinLeerraum"/>
        <w:rPr>
          <w:rFonts w:ascii="Arial" w:hAnsi="Arial"/>
          <w:sz w:val="20"/>
          <w:lang w:val="en-US"/>
        </w:rPr>
      </w:pPr>
    </w:p>
    <w:p w14:paraId="407CA63B" w14:textId="4A419D64" w:rsidR="007F31BF" w:rsidRPr="00E2258D" w:rsidRDefault="007F31BF" w:rsidP="007F31BF">
      <w:pPr>
        <w:pStyle w:val="KeinLeerraum"/>
        <w:rPr>
          <w:rFonts w:ascii="Calibri" w:hAnsi="Calibri"/>
          <w:b/>
          <w:color w:val="808080"/>
          <w:sz w:val="18"/>
          <w:lang w:val="en-US"/>
        </w:rPr>
      </w:pPr>
      <w:r w:rsidRPr="00E2258D">
        <w:rPr>
          <w:rFonts w:ascii="Calibri" w:hAnsi="Calibri"/>
          <w:b/>
          <w:color w:val="808080"/>
          <w:sz w:val="18"/>
          <w:lang w:val="en-US"/>
        </w:rPr>
        <w:t>ADC Press Contact:</w:t>
      </w:r>
    </w:p>
    <w:p w14:paraId="58D4CB05" w14:textId="5E19E108" w:rsidR="007F31BF" w:rsidRPr="00E2258D" w:rsidRDefault="007F31BF" w:rsidP="007F31BF">
      <w:pPr>
        <w:pStyle w:val="KeinLeerraum"/>
        <w:rPr>
          <w:rFonts w:ascii="Calibri" w:hAnsi="Calibri"/>
          <w:color w:val="808080" w:themeColor="background1" w:themeShade="80"/>
          <w:sz w:val="18"/>
          <w:lang w:val="en-US"/>
        </w:rPr>
      </w:pPr>
      <w:r w:rsidRPr="00E2258D">
        <w:rPr>
          <w:rFonts w:ascii="Calibri" w:hAnsi="Calibri"/>
          <w:color w:val="808080"/>
          <w:sz w:val="18"/>
          <w:lang w:val="en-US"/>
        </w:rPr>
        <w:t xml:space="preserve">Hannah </w:t>
      </w:r>
      <w:proofErr w:type="spellStart"/>
      <w:r w:rsidRPr="00E2258D">
        <w:rPr>
          <w:rFonts w:ascii="Calibri" w:hAnsi="Calibri"/>
          <w:color w:val="808080"/>
          <w:sz w:val="18"/>
          <w:lang w:val="en-US"/>
        </w:rPr>
        <w:t>Hör</w:t>
      </w:r>
      <w:proofErr w:type="spellEnd"/>
      <w:r w:rsidRPr="00E2258D">
        <w:rPr>
          <w:rFonts w:ascii="Calibri" w:hAnsi="Calibri"/>
          <w:color w:val="808080"/>
          <w:sz w:val="18"/>
          <w:lang w:val="en-US"/>
        </w:rPr>
        <w:br/>
        <w:t xml:space="preserve">Head of PR &amp; </w:t>
      </w:r>
      <w:proofErr w:type="gramStart"/>
      <w:r w:rsidRPr="00E2258D">
        <w:rPr>
          <w:rFonts w:ascii="Calibri" w:hAnsi="Calibri"/>
          <w:color w:val="808080"/>
          <w:sz w:val="18"/>
          <w:lang w:val="en-US"/>
        </w:rPr>
        <w:t xml:space="preserve">Marketing </w:t>
      </w:r>
      <w:r w:rsidRPr="00E2258D">
        <w:rPr>
          <w:rFonts w:ascii="Calibri" w:hAnsi="Calibri"/>
          <w:color w:val="808080" w:themeColor="background1" w:themeShade="80"/>
          <w:sz w:val="18"/>
          <w:lang w:val="en-US"/>
        </w:rPr>
        <w:t xml:space="preserve"> |</w:t>
      </w:r>
      <w:proofErr w:type="gramEnd"/>
      <w:r w:rsidRPr="00E2258D">
        <w:rPr>
          <w:rFonts w:ascii="Calibri" w:hAnsi="Calibri"/>
          <w:color w:val="808080" w:themeColor="background1" w:themeShade="80"/>
          <w:sz w:val="18"/>
          <w:lang w:val="en-US"/>
        </w:rPr>
        <w:t xml:space="preserve"> ADC</w:t>
      </w:r>
    </w:p>
    <w:p w14:paraId="21DAC9D3" w14:textId="3E88ED19" w:rsidR="007F31BF" w:rsidRPr="00E2258D" w:rsidRDefault="007F31BF" w:rsidP="007F31BF">
      <w:pPr>
        <w:pStyle w:val="KeinLeerraum"/>
        <w:rPr>
          <w:rFonts w:ascii="Arial" w:hAnsi="Arial"/>
          <w:sz w:val="20"/>
          <w:lang w:val="en-US"/>
        </w:rPr>
      </w:pPr>
      <w:r w:rsidRPr="00E2258D">
        <w:rPr>
          <w:rFonts w:ascii="Calibri" w:hAnsi="Calibri"/>
          <w:color w:val="808080" w:themeColor="background1" w:themeShade="80"/>
          <w:sz w:val="18"/>
          <w:lang w:val="en-US"/>
        </w:rPr>
        <w:t xml:space="preserve">E-mail: </w:t>
      </w:r>
      <w:hyperlink r:id="rId16" w:history="1">
        <w:r w:rsidRPr="00E2258D">
          <w:rPr>
            <w:rStyle w:val="Hyperlink"/>
            <w:rFonts w:ascii="Calibri" w:hAnsi="Calibri"/>
            <w:sz w:val="18"/>
            <w:lang w:val="en-US"/>
          </w:rPr>
          <w:t>Hannah.hoer@adc.de</w:t>
        </w:r>
      </w:hyperlink>
      <w:r w:rsidRPr="00E2258D">
        <w:rPr>
          <w:rFonts w:ascii="Calibri" w:hAnsi="Calibri"/>
          <w:color w:val="808080" w:themeColor="background1" w:themeShade="80"/>
          <w:sz w:val="18"/>
          <w:lang w:val="en-US"/>
        </w:rPr>
        <w:t xml:space="preserve"> </w:t>
      </w:r>
    </w:p>
    <w:sectPr w:rsidR="007F31BF" w:rsidRPr="00E2258D" w:rsidSect="0046543C">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0849A" w14:textId="77777777" w:rsidR="001D16D8" w:rsidRDefault="001D16D8" w:rsidP="004330C6">
      <w:r>
        <w:separator/>
      </w:r>
    </w:p>
  </w:endnote>
  <w:endnote w:type="continuationSeparator" w:id="0">
    <w:p w14:paraId="1F98E479" w14:textId="77777777" w:rsidR="001D16D8" w:rsidRDefault="001D16D8" w:rsidP="004330C6">
      <w:r>
        <w:continuationSeparator/>
      </w:r>
    </w:p>
  </w:endnote>
  <w:endnote w:type="continuationNotice" w:id="1">
    <w:p w14:paraId="54B27478" w14:textId="77777777" w:rsidR="001D16D8" w:rsidRDefault="001D1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77777777" w:rsidR="004330C6" w:rsidRDefault="00BD54C4">
    <w:pPr>
      <w:pStyle w:val="Fuzeile"/>
    </w:pPr>
    <w:r>
      <w:pict w14:anchorId="77C58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CDA53" w14:textId="77777777" w:rsidR="001D16D8" w:rsidRDefault="001D16D8" w:rsidP="004330C6">
      <w:r>
        <w:separator/>
      </w:r>
    </w:p>
  </w:footnote>
  <w:footnote w:type="continuationSeparator" w:id="0">
    <w:p w14:paraId="59A34225" w14:textId="77777777" w:rsidR="001D16D8" w:rsidRDefault="001D16D8" w:rsidP="004330C6">
      <w:r>
        <w:continuationSeparator/>
      </w:r>
    </w:p>
  </w:footnote>
  <w:footnote w:type="continuationNotice" w:id="1">
    <w:p w14:paraId="54426C98" w14:textId="77777777" w:rsidR="001D16D8" w:rsidRDefault="001D16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42DFF"/>
    <w:rsid w:val="000619FA"/>
    <w:rsid w:val="000814B6"/>
    <w:rsid w:val="000818EA"/>
    <w:rsid w:val="00083066"/>
    <w:rsid w:val="0008511B"/>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16D8"/>
    <w:rsid w:val="001D6F99"/>
    <w:rsid w:val="001E51CC"/>
    <w:rsid w:val="001F0E84"/>
    <w:rsid w:val="0020235E"/>
    <w:rsid w:val="002034DB"/>
    <w:rsid w:val="00207525"/>
    <w:rsid w:val="00215123"/>
    <w:rsid w:val="002171CF"/>
    <w:rsid w:val="002176EA"/>
    <w:rsid w:val="00243B58"/>
    <w:rsid w:val="0024709A"/>
    <w:rsid w:val="00247B14"/>
    <w:rsid w:val="00247EDB"/>
    <w:rsid w:val="00253E5A"/>
    <w:rsid w:val="00262160"/>
    <w:rsid w:val="0027394B"/>
    <w:rsid w:val="00283958"/>
    <w:rsid w:val="00285810"/>
    <w:rsid w:val="002956B9"/>
    <w:rsid w:val="002A71BC"/>
    <w:rsid w:val="002B2157"/>
    <w:rsid w:val="002B49DF"/>
    <w:rsid w:val="002B520A"/>
    <w:rsid w:val="002C32D6"/>
    <w:rsid w:val="002D3E93"/>
    <w:rsid w:val="002D4A1E"/>
    <w:rsid w:val="00302508"/>
    <w:rsid w:val="00311FA5"/>
    <w:rsid w:val="00315C55"/>
    <w:rsid w:val="00317208"/>
    <w:rsid w:val="00340CFE"/>
    <w:rsid w:val="003458A7"/>
    <w:rsid w:val="003520A7"/>
    <w:rsid w:val="00362474"/>
    <w:rsid w:val="003662EE"/>
    <w:rsid w:val="003716B9"/>
    <w:rsid w:val="0037330B"/>
    <w:rsid w:val="0037421A"/>
    <w:rsid w:val="003817D3"/>
    <w:rsid w:val="003834DC"/>
    <w:rsid w:val="003864D6"/>
    <w:rsid w:val="00387F10"/>
    <w:rsid w:val="00391FEB"/>
    <w:rsid w:val="003920A4"/>
    <w:rsid w:val="003B0B24"/>
    <w:rsid w:val="003C3F56"/>
    <w:rsid w:val="003C7650"/>
    <w:rsid w:val="003E4B2D"/>
    <w:rsid w:val="003E5409"/>
    <w:rsid w:val="003F6959"/>
    <w:rsid w:val="004037C1"/>
    <w:rsid w:val="00411C01"/>
    <w:rsid w:val="0042095F"/>
    <w:rsid w:val="00422766"/>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46AE6"/>
    <w:rsid w:val="005744F5"/>
    <w:rsid w:val="00576210"/>
    <w:rsid w:val="0057690B"/>
    <w:rsid w:val="005B49DD"/>
    <w:rsid w:val="005B7BB6"/>
    <w:rsid w:val="005C3632"/>
    <w:rsid w:val="005C4A93"/>
    <w:rsid w:val="005D45A1"/>
    <w:rsid w:val="005F089F"/>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53F5"/>
    <w:rsid w:val="00721C7D"/>
    <w:rsid w:val="0072231E"/>
    <w:rsid w:val="00723BDD"/>
    <w:rsid w:val="00735620"/>
    <w:rsid w:val="00745291"/>
    <w:rsid w:val="0077345C"/>
    <w:rsid w:val="00775BF5"/>
    <w:rsid w:val="00780A4D"/>
    <w:rsid w:val="00786582"/>
    <w:rsid w:val="00794BD0"/>
    <w:rsid w:val="007C398C"/>
    <w:rsid w:val="007C51E2"/>
    <w:rsid w:val="007C6526"/>
    <w:rsid w:val="007C7643"/>
    <w:rsid w:val="007D7F23"/>
    <w:rsid w:val="007E04F9"/>
    <w:rsid w:val="007E4B69"/>
    <w:rsid w:val="007F31BF"/>
    <w:rsid w:val="007F7D01"/>
    <w:rsid w:val="008015C5"/>
    <w:rsid w:val="00801D20"/>
    <w:rsid w:val="00806772"/>
    <w:rsid w:val="00810115"/>
    <w:rsid w:val="008209B3"/>
    <w:rsid w:val="00821AA6"/>
    <w:rsid w:val="00827FBE"/>
    <w:rsid w:val="00840293"/>
    <w:rsid w:val="008474CD"/>
    <w:rsid w:val="008635C3"/>
    <w:rsid w:val="00872F41"/>
    <w:rsid w:val="008A0CC1"/>
    <w:rsid w:val="008C5A92"/>
    <w:rsid w:val="008D22AA"/>
    <w:rsid w:val="008D5D01"/>
    <w:rsid w:val="008E0434"/>
    <w:rsid w:val="008E12E9"/>
    <w:rsid w:val="008E327B"/>
    <w:rsid w:val="008E75D2"/>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41F8"/>
    <w:rsid w:val="009E7449"/>
    <w:rsid w:val="009F0FB4"/>
    <w:rsid w:val="00A17E32"/>
    <w:rsid w:val="00A474A1"/>
    <w:rsid w:val="00A57A45"/>
    <w:rsid w:val="00A65CF8"/>
    <w:rsid w:val="00A71B6D"/>
    <w:rsid w:val="00A738EB"/>
    <w:rsid w:val="00A914CA"/>
    <w:rsid w:val="00A947D9"/>
    <w:rsid w:val="00AB080D"/>
    <w:rsid w:val="00AC6A98"/>
    <w:rsid w:val="00AD56FA"/>
    <w:rsid w:val="00AE0BCA"/>
    <w:rsid w:val="00AF5B54"/>
    <w:rsid w:val="00AF613A"/>
    <w:rsid w:val="00B33379"/>
    <w:rsid w:val="00B42DDB"/>
    <w:rsid w:val="00B43B48"/>
    <w:rsid w:val="00B712D5"/>
    <w:rsid w:val="00B74DAC"/>
    <w:rsid w:val="00B76096"/>
    <w:rsid w:val="00B943F0"/>
    <w:rsid w:val="00BA750F"/>
    <w:rsid w:val="00BA761B"/>
    <w:rsid w:val="00BC2C84"/>
    <w:rsid w:val="00BD18F0"/>
    <w:rsid w:val="00BD54C4"/>
    <w:rsid w:val="00C028A4"/>
    <w:rsid w:val="00C1680C"/>
    <w:rsid w:val="00C3535E"/>
    <w:rsid w:val="00C432CE"/>
    <w:rsid w:val="00C4796C"/>
    <w:rsid w:val="00C47DE7"/>
    <w:rsid w:val="00C640CC"/>
    <w:rsid w:val="00C66F10"/>
    <w:rsid w:val="00C75511"/>
    <w:rsid w:val="00C77231"/>
    <w:rsid w:val="00C81614"/>
    <w:rsid w:val="00C85C87"/>
    <w:rsid w:val="00C87824"/>
    <w:rsid w:val="00CA04B3"/>
    <w:rsid w:val="00CA4C96"/>
    <w:rsid w:val="00CB3E46"/>
    <w:rsid w:val="00CB5540"/>
    <w:rsid w:val="00CC4FA9"/>
    <w:rsid w:val="00CD7F18"/>
    <w:rsid w:val="00CE5003"/>
    <w:rsid w:val="00D00355"/>
    <w:rsid w:val="00D1525D"/>
    <w:rsid w:val="00D178AD"/>
    <w:rsid w:val="00D20244"/>
    <w:rsid w:val="00D36541"/>
    <w:rsid w:val="00D37E7B"/>
    <w:rsid w:val="00D45AF7"/>
    <w:rsid w:val="00D52D14"/>
    <w:rsid w:val="00D60CED"/>
    <w:rsid w:val="00D675D9"/>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258D"/>
    <w:rsid w:val="00E24D88"/>
    <w:rsid w:val="00E44CA5"/>
    <w:rsid w:val="00E4607C"/>
    <w:rsid w:val="00E72BA6"/>
    <w:rsid w:val="00E86932"/>
    <w:rsid w:val="00E94C2E"/>
    <w:rsid w:val="00E9699A"/>
    <w:rsid w:val="00EA107B"/>
    <w:rsid w:val="00EA1913"/>
    <w:rsid w:val="00EB4FE9"/>
    <w:rsid w:val="00EE0F8A"/>
    <w:rsid w:val="00F00F40"/>
    <w:rsid w:val="00F10AE8"/>
    <w:rsid w:val="00F1313D"/>
    <w:rsid w:val="00F14855"/>
    <w:rsid w:val="00F21E77"/>
    <w:rsid w:val="00F27082"/>
    <w:rsid w:val="00F40FC9"/>
    <w:rsid w:val="00F4178D"/>
    <w:rsid w:val="00F46090"/>
    <w:rsid w:val="00F62431"/>
    <w:rsid w:val="00F80043"/>
    <w:rsid w:val="00F85366"/>
    <w:rsid w:val="00FA0750"/>
    <w:rsid w:val="00FA0EA2"/>
    <w:rsid w:val="00FA21A8"/>
    <w:rsid w:val="00FA5790"/>
    <w:rsid w:val="00FB796E"/>
    <w:rsid w:val="00FC2346"/>
    <w:rsid w:val="00FC505E"/>
    <w:rsid w:val="00FC51BC"/>
    <w:rsid w:val="00FD63AF"/>
    <w:rsid w:val="00FE5893"/>
    <w:rsid w:val="00FF0F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088DF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styleId="NichtaufgelsteErwhnung">
    <w:name w:val="Unresolved Mention"/>
    <w:basedOn w:val="Absatz-Standardschriftart"/>
    <w:uiPriority w:val="99"/>
    <w:semiHidden/>
    <w:unhideWhenUsed/>
    <w:rsid w:val="0008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lbruch-united-designers.de/noflash.html" TargetMode="External"/><Relationship Id="rId13" Type="http://schemas.openxmlformats.org/officeDocument/2006/relationships/hyperlink" Target="http://www.adc.d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dc.de/2018/11/06/der-adc-wettbewerb-2019-ist-eroeffnet/" TargetMode="External"/><Relationship Id="rId12" Type="http://schemas.openxmlformats.org/officeDocument/2006/relationships/hyperlink" Target="https://www.adamhall.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Hannah.hoer@adc.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log.adamhall.com/" TargetMode="External"/><Relationship Id="rId5" Type="http://schemas.openxmlformats.org/officeDocument/2006/relationships/footnotes" Target="footnotes.xml"/><Relationship Id="rId15" Type="http://schemas.openxmlformats.org/officeDocument/2006/relationships/hyperlink" Target="mailto:press@adamhall.com" TargetMode="External"/><Relationship Id="rId10" Type="http://schemas.openxmlformats.org/officeDocument/2006/relationships/hyperlink" Target="http://www.adamhal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rchitekten-mp.de/"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740</Words>
  <Characters>4665</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Nicole Blout</cp:lastModifiedBy>
  <cp:revision>8</cp:revision>
  <cp:lastPrinted>2019-01-10T17:28:00Z</cp:lastPrinted>
  <dcterms:created xsi:type="dcterms:W3CDTF">2019-06-13T08:20:00Z</dcterms:created>
  <dcterms:modified xsi:type="dcterms:W3CDTF">2019-06-26T08:43:00Z</dcterms:modified>
</cp:coreProperties>
</file>