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234EED8"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5DDA8266" w14:textId="287E872F" w:rsidR="00B85A1B" w:rsidRPr="00C20B75" w:rsidRDefault="001708ED" w:rsidP="00983DED">
      <w:pPr>
        <w:rPr>
          <w:rFonts w:ascii="Calibri" w:hAnsi="Calibri" w:cs="Calibri"/>
          <w:b/>
          <w:color w:val="000000" w:themeColor="text1"/>
          <w:sz w:val="44"/>
          <w:szCs w:val="44"/>
        </w:rPr>
      </w:pPr>
      <w:r>
        <w:rPr>
          <w:rFonts w:ascii="Calibri" w:hAnsi="Calibri" w:cs="Calibri"/>
          <w:b/>
          <w:sz w:val="44"/>
          <w:szCs w:val="44"/>
        </w:rPr>
        <w:t xml:space="preserve">Weiches Licht und harte </w:t>
      </w:r>
      <w:proofErr w:type="spellStart"/>
      <w:r>
        <w:rPr>
          <w:rFonts w:ascii="Calibri" w:hAnsi="Calibri" w:cs="Calibri"/>
          <w:b/>
          <w:sz w:val="44"/>
          <w:szCs w:val="44"/>
        </w:rPr>
        <w:t>Beams</w:t>
      </w:r>
      <w:proofErr w:type="spellEnd"/>
      <w:r w:rsidR="009C0A5C" w:rsidRPr="00C20B75">
        <w:rPr>
          <w:rFonts w:ascii="Calibri" w:hAnsi="Calibri" w:cs="Calibri"/>
          <w:b/>
          <w:sz w:val="44"/>
          <w:szCs w:val="44"/>
        </w:rPr>
        <w:t xml:space="preserve"> </w:t>
      </w:r>
      <w:r w:rsidR="007B265A" w:rsidRPr="00C20B75">
        <w:rPr>
          <w:rFonts w:ascii="Calibri" w:hAnsi="Calibri" w:cs="Calibri"/>
          <w:b/>
          <w:sz w:val="44"/>
          <w:szCs w:val="44"/>
        </w:rPr>
        <w:t>–</w:t>
      </w:r>
      <w:r w:rsidR="009C0A5C" w:rsidRPr="00C20B75">
        <w:rPr>
          <w:rFonts w:ascii="Calibri" w:hAnsi="Calibri" w:cs="Calibri"/>
          <w:b/>
          <w:sz w:val="44"/>
          <w:szCs w:val="44"/>
        </w:rPr>
        <w:t xml:space="preserve"> </w:t>
      </w:r>
      <w:proofErr w:type="spellStart"/>
      <w:r w:rsidR="00E65984" w:rsidRPr="00C20B75">
        <w:rPr>
          <w:rFonts w:ascii="Calibri" w:hAnsi="Calibri" w:cs="Calibri"/>
          <w:b/>
          <w:sz w:val="44"/>
          <w:szCs w:val="44"/>
        </w:rPr>
        <w:t>NicLen</w:t>
      </w:r>
      <w:proofErr w:type="spellEnd"/>
      <w:r w:rsidR="009059EE" w:rsidRPr="00C20B75">
        <w:rPr>
          <w:rFonts w:ascii="Calibri" w:hAnsi="Calibri" w:cs="Calibri"/>
          <w:b/>
          <w:sz w:val="44"/>
          <w:szCs w:val="44"/>
        </w:rPr>
        <w:t xml:space="preserve"> </w:t>
      </w:r>
      <w:r w:rsidR="009C0A5C" w:rsidRPr="00C20B75">
        <w:rPr>
          <w:rFonts w:ascii="Calibri" w:hAnsi="Calibri" w:cs="Calibri"/>
          <w:b/>
          <w:sz w:val="44"/>
          <w:szCs w:val="44"/>
        </w:rPr>
        <w:t xml:space="preserve">investiert in Cameo </w:t>
      </w:r>
      <w:r w:rsidR="00C20B75" w:rsidRPr="00C20B75">
        <w:rPr>
          <w:rFonts w:ascii="Calibri" w:hAnsi="Calibri" w:cs="Calibri"/>
          <w:b/>
          <w:sz w:val="44"/>
          <w:szCs w:val="44"/>
        </w:rPr>
        <w:t xml:space="preserve">S4 </w:t>
      </w:r>
      <w:proofErr w:type="spellStart"/>
      <w:r w:rsidR="00C20B75" w:rsidRPr="00C20B75">
        <w:rPr>
          <w:rFonts w:ascii="Calibri" w:hAnsi="Calibri" w:cs="Calibri"/>
          <w:b/>
          <w:sz w:val="44"/>
          <w:szCs w:val="44"/>
        </w:rPr>
        <w:t>Softlights</w:t>
      </w:r>
      <w:proofErr w:type="spellEnd"/>
      <w:r w:rsidR="00C20B75" w:rsidRPr="00C20B75">
        <w:rPr>
          <w:rFonts w:ascii="Calibri" w:hAnsi="Calibri" w:cs="Calibri"/>
          <w:b/>
          <w:sz w:val="44"/>
          <w:szCs w:val="44"/>
        </w:rPr>
        <w:t>, OTOS®-Serie und mehr</w:t>
      </w:r>
    </w:p>
    <w:p w14:paraId="4E0D0DE2" w14:textId="77777777" w:rsidR="00983DED" w:rsidRPr="00C20B75" w:rsidRDefault="00983DED" w:rsidP="00983DED">
      <w:pPr>
        <w:rPr>
          <w:rFonts w:ascii="Calibri" w:hAnsi="Calibri" w:cs="Arial"/>
          <w:b/>
          <w:bCs/>
          <w:color w:val="0D0D0D" w:themeColor="text1" w:themeTint="F2"/>
          <w:szCs w:val="26"/>
          <w:bdr w:val="none" w:sz="0" w:space="0" w:color="auto" w:frame="1"/>
        </w:rPr>
      </w:pPr>
    </w:p>
    <w:p w14:paraId="352DD360" w14:textId="28147AD4" w:rsidR="00C20B75" w:rsidRDefault="00983DED" w:rsidP="00367794">
      <w:pPr>
        <w:rPr>
          <w:rFonts w:ascii="Calibri" w:hAnsi="Calibri" w:cs="Calibri"/>
          <w:bCs/>
          <w:color w:val="000000" w:themeColor="text1"/>
          <w:sz w:val="22"/>
          <w:szCs w:val="22"/>
          <w:bdr w:val="none" w:sz="0" w:space="0" w:color="auto" w:frame="1"/>
        </w:rPr>
      </w:pPr>
      <w:r w:rsidRPr="00432A84">
        <w:rPr>
          <w:rFonts w:ascii="Calibri" w:hAnsi="Calibri" w:cs="Calibri"/>
          <w:b/>
          <w:bCs/>
          <w:color w:val="0D0D0D" w:themeColor="text1" w:themeTint="F2"/>
          <w:sz w:val="22"/>
          <w:szCs w:val="22"/>
          <w:bdr w:val="none" w:sz="0" w:space="0" w:color="auto" w:frame="1"/>
        </w:rPr>
        <w:t xml:space="preserve">Neu-Anspach, Deutschland – </w:t>
      </w:r>
      <w:r w:rsidR="00E46610" w:rsidRPr="00E46610">
        <w:rPr>
          <w:rFonts w:ascii="Calibri" w:hAnsi="Calibri" w:cs="Calibri"/>
          <w:b/>
          <w:bCs/>
          <w:sz w:val="22"/>
          <w:szCs w:val="22"/>
          <w:bdr w:val="none" w:sz="0" w:space="0" w:color="auto" w:frame="1"/>
        </w:rPr>
        <w:t>2</w:t>
      </w:r>
      <w:r w:rsidR="000E7F9A">
        <w:rPr>
          <w:rFonts w:ascii="Calibri" w:hAnsi="Calibri" w:cs="Calibri"/>
          <w:b/>
          <w:bCs/>
          <w:sz w:val="22"/>
          <w:szCs w:val="22"/>
          <w:bdr w:val="none" w:sz="0" w:space="0" w:color="auto" w:frame="1"/>
        </w:rPr>
        <w:t>7</w:t>
      </w:r>
      <w:r w:rsidR="00B02624" w:rsidRPr="00E46610">
        <w:rPr>
          <w:rFonts w:ascii="Calibri" w:hAnsi="Calibri" w:cs="Calibri"/>
          <w:b/>
          <w:bCs/>
          <w:sz w:val="22"/>
          <w:szCs w:val="22"/>
          <w:bdr w:val="none" w:sz="0" w:space="0" w:color="auto" w:frame="1"/>
        </w:rPr>
        <w:t xml:space="preserve">. </w:t>
      </w:r>
      <w:r w:rsidR="00C20B75" w:rsidRPr="00E46610">
        <w:rPr>
          <w:rFonts w:ascii="Calibri" w:hAnsi="Calibri" w:cs="Calibri"/>
          <w:b/>
          <w:bCs/>
          <w:sz w:val="22"/>
          <w:szCs w:val="22"/>
          <w:bdr w:val="none" w:sz="0" w:space="0" w:color="auto" w:frame="1"/>
        </w:rPr>
        <w:t>März</w:t>
      </w:r>
      <w:r w:rsidR="00B02624" w:rsidRPr="00E46610">
        <w:rPr>
          <w:rFonts w:ascii="Calibri" w:hAnsi="Calibri" w:cs="Calibri"/>
          <w:b/>
          <w:bCs/>
          <w:sz w:val="22"/>
          <w:szCs w:val="22"/>
          <w:bdr w:val="none" w:sz="0" w:space="0" w:color="auto" w:frame="1"/>
        </w:rPr>
        <w:t xml:space="preserve"> 20</w:t>
      </w:r>
      <w:r w:rsidR="00B67F35" w:rsidRPr="00E46610">
        <w:rPr>
          <w:rFonts w:ascii="Calibri" w:hAnsi="Calibri" w:cs="Calibri"/>
          <w:b/>
          <w:bCs/>
          <w:sz w:val="22"/>
          <w:szCs w:val="22"/>
          <w:bdr w:val="none" w:sz="0" w:space="0" w:color="auto" w:frame="1"/>
        </w:rPr>
        <w:t>2</w:t>
      </w:r>
      <w:r w:rsidR="00C20B75" w:rsidRPr="00E46610">
        <w:rPr>
          <w:rFonts w:ascii="Calibri" w:hAnsi="Calibri" w:cs="Calibri"/>
          <w:b/>
          <w:bCs/>
          <w:sz w:val="22"/>
          <w:szCs w:val="22"/>
          <w:bdr w:val="none" w:sz="0" w:space="0" w:color="auto" w:frame="1"/>
        </w:rPr>
        <w:t>3</w:t>
      </w:r>
      <w:r w:rsidRPr="00432A84">
        <w:rPr>
          <w:rFonts w:ascii="Calibri" w:hAnsi="Calibri" w:cs="Calibri"/>
          <w:b/>
          <w:bCs/>
          <w:sz w:val="22"/>
          <w:szCs w:val="22"/>
          <w:bdr w:val="none" w:sz="0" w:space="0" w:color="auto" w:frame="1"/>
        </w:rPr>
        <w:t xml:space="preserve"> </w:t>
      </w:r>
      <w:r w:rsidRPr="00432A84">
        <w:rPr>
          <w:rFonts w:ascii="Calibri" w:hAnsi="Calibri" w:cs="Calibri"/>
          <w:b/>
          <w:bCs/>
          <w:color w:val="0D0D0D" w:themeColor="text1" w:themeTint="F2"/>
          <w:sz w:val="22"/>
          <w:szCs w:val="22"/>
          <w:bdr w:val="none" w:sz="0" w:space="0" w:color="auto" w:frame="1"/>
        </w:rPr>
        <w:t>–</w:t>
      </w:r>
      <w:r w:rsidR="00657B99" w:rsidRPr="00432A84">
        <w:rPr>
          <w:rFonts w:ascii="Calibri" w:hAnsi="Calibri" w:cs="Calibri"/>
          <w:b/>
          <w:bCs/>
          <w:color w:val="0D0D0D" w:themeColor="text1" w:themeTint="F2"/>
          <w:sz w:val="22"/>
          <w:szCs w:val="22"/>
          <w:bdr w:val="none" w:sz="0" w:space="0" w:color="auto" w:frame="1"/>
        </w:rPr>
        <w:t xml:space="preserve"> </w:t>
      </w:r>
      <w:r w:rsidR="00C20B75">
        <w:rPr>
          <w:rFonts w:ascii="Calibri" w:hAnsi="Calibri" w:cs="Calibri"/>
          <w:b/>
          <w:bCs/>
          <w:color w:val="0D0D0D" w:themeColor="text1" w:themeTint="F2"/>
          <w:sz w:val="22"/>
          <w:szCs w:val="22"/>
          <w:bdr w:val="none" w:sz="0" w:space="0" w:color="auto" w:frame="1"/>
        </w:rPr>
        <w:t xml:space="preserve">In den vergangenen Jahren hat </w:t>
      </w:r>
      <w:proofErr w:type="spellStart"/>
      <w:r w:rsidR="00C20B75" w:rsidRPr="00432A84">
        <w:rPr>
          <w:rFonts w:ascii="Calibri" w:hAnsi="Calibri" w:cs="Calibri"/>
          <w:b/>
          <w:bCs/>
          <w:color w:val="0D0D0D" w:themeColor="text1" w:themeTint="F2"/>
          <w:sz w:val="22"/>
          <w:szCs w:val="22"/>
          <w:bdr w:val="none" w:sz="0" w:space="0" w:color="auto" w:frame="1"/>
        </w:rPr>
        <w:t>NicLen</w:t>
      </w:r>
      <w:proofErr w:type="spellEnd"/>
      <w:r w:rsidR="00C20B75" w:rsidRPr="00432A84">
        <w:rPr>
          <w:rFonts w:ascii="Calibri" w:hAnsi="Calibri" w:cs="Calibri"/>
          <w:b/>
          <w:bCs/>
          <w:color w:val="0D0D0D" w:themeColor="text1" w:themeTint="F2"/>
          <w:sz w:val="22"/>
          <w:szCs w:val="22"/>
          <w:bdr w:val="none" w:sz="0" w:space="0" w:color="auto" w:frame="1"/>
        </w:rPr>
        <w:t xml:space="preserve"> </w:t>
      </w:r>
      <w:r w:rsidR="009E5739">
        <w:rPr>
          <w:rFonts w:ascii="Calibri" w:hAnsi="Calibri" w:cs="Calibri"/>
          <w:b/>
          <w:bCs/>
          <w:color w:val="0D0D0D" w:themeColor="text1" w:themeTint="F2"/>
          <w:sz w:val="22"/>
          <w:szCs w:val="22"/>
          <w:bdr w:val="none" w:sz="0" w:space="0" w:color="auto" w:frame="1"/>
        </w:rPr>
        <w:t>seinen</w:t>
      </w:r>
      <w:r w:rsidR="00D14E88">
        <w:rPr>
          <w:rFonts w:ascii="Calibri" w:hAnsi="Calibri" w:cs="Calibri"/>
          <w:b/>
          <w:bCs/>
          <w:color w:val="0D0D0D" w:themeColor="text1" w:themeTint="F2"/>
          <w:sz w:val="22"/>
          <w:szCs w:val="22"/>
          <w:bdr w:val="none" w:sz="0" w:space="0" w:color="auto" w:frame="1"/>
        </w:rPr>
        <w:t xml:space="preserve"> Bestand an Cameo-Scheinwerfern sukzessive ausgebaut. Heute gehören sämtliche großen Serien des Herstellers zum </w:t>
      </w:r>
      <w:r w:rsidR="006D30D8">
        <w:rPr>
          <w:rFonts w:ascii="Calibri" w:hAnsi="Calibri" w:cs="Calibri"/>
          <w:b/>
          <w:bCs/>
          <w:color w:val="0D0D0D" w:themeColor="text1" w:themeTint="F2"/>
          <w:sz w:val="22"/>
          <w:szCs w:val="22"/>
          <w:bdr w:val="none" w:sz="0" w:space="0" w:color="auto" w:frame="1"/>
        </w:rPr>
        <w:t xml:space="preserve">Portfolio des </w:t>
      </w:r>
      <w:r w:rsidR="006D30D8" w:rsidRPr="00432A84">
        <w:rPr>
          <w:rFonts w:ascii="Calibri" w:hAnsi="Calibri" w:cs="Calibri"/>
          <w:b/>
          <w:bCs/>
          <w:color w:val="000000" w:themeColor="text1"/>
          <w:sz w:val="22"/>
          <w:szCs w:val="22"/>
        </w:rPr>
        <w:t>führende</w:t>
      </w:r>
      <w:r w:rsidR="006D30D8">
        <w:rPr>
          <w:rFonts w:ascii="Calibri" w:hAnsi="Calibri" w:cs="Calibri"/>
          <w:b/>
          <w:bCs/>
          <w:color w:val="000000" w:themeColor="text1"/>
          <w:sz w:val="22"/>
          <w:szCs w:val="22"/>
        </w:rPr>
        <w:t>n</w:t>
      </w:r>
      <w:r w:rsidR="006D30D8" w:rsidRPr="00432A84">
        <w:rPr>
          <w:rFonts w:ascii="Calibri" w:hAnsi="Calibri" w:cs="Calibri"/>
          <w:b/>
          <w:bCs/>
          <w:color w:val="000000" w:themeColor="text1"/>
          <w:sz w:val="22"/>
          <w:szCs w:val="22"/>
        </w:rPr>
        <w:t xml:space="preserve"> </w:t>
      </w:r>
      <w:proofErr w:type="spellStart"/>
      <w:r w:rsidR="006D30D8" w:rsidRPr="00432A84">
        <w:rPr>
          <w:rFonts w:ascii="Calibri" w:hAnsi="Calibri" w:cs="Calibri"/>
          <w:b/>
          <w:bCs/>
          <w:color w:val="000000" w:themeColor="text1"/>
          <w:sz w:val="22"/>
          <w:szCs w:val="22"/>
        </w:rPr>
        <w:t>DryHire</w:t>
      </w:r>
      <w:proofErr w:type="spellEnd"/>
      <w:r w:rsidR="006D30D8" w:rsidRPr="00432A84">
        <w:rPr>
          <w:rFonts w:ascii="Calibri" w:hAnsi="Calibri" w:cs="Calibri"/>
          <w:b/>
          <w:bCs/>
          <w:color w:val="000000" w:themeColor="text1"/>
          <w:sz w:val="22"/>
          <w:szCs w:val="22"/>
        </w:rPr>
        <w:t>-Anbieter</w:t>
      </w:r>
      <w:r w:rsidR="006D30D8">
        <w:rPr>
          <w:rFonts w:ascii="Calibri" w:hAnsi="Calibri" w:cs="Calibri"/>
          <w:b/>
          <w:bCs/>
          <w:color w:val="000000" w:themeColor="text1"/>
          <w:sz w:val="22"/>
          <w:szCs w:val="22"/>
        </w:rPr>
        <w:t xml:space="preserve">s. </w:t>
      </w:r>
      <w:r w:rsidR="009E5739">
        <w:rPr>
          <w:rFonts w:ascii="Calibri" w:hAnsi="Calibri" w:cs="Calibri"/>
          <w:b/>
          <w:bCs/>
          <w:color w:val="000000" w:themeColor="text1"/>
          <w:sz w:val="22"/>
          <w:szCs w:val="22"/>
        </w:rPr>
        <w:t>Vor kurzem</w:t>
      </w:r>
      <w:r w:rsidR="006D30D8">
        <w:rPr>
          <w:rFonts w:ascii="Calibri" w:hAnsi="Calibri" w:cs="Calibri"/>
          <w:b/>
          <w:bCs/>
          <w:color w:val="000000" w:themeColor="text1"/>
          <w:sz w:val="22"/>
          <w:szCs w:val="22"/>
        </w:rPr>
        <w:t xml:space="preserve"> </w:t>
      </w:r>
      <w:r w:rsidR="009E5739">
        <w:rPr>
          <w:rFonts w:ascii="Calibri" w:hAnsi="Calibri" w:cs="Calibri"/>
          <w:b/>
          <w:bCs/>
          <w:color w:val="000000" w:themeColor="text1"/>
          <w:sz w:val="22"/>
          <w:szCs w:val="22"/>
        </w:rPr>
        <w:t>haben die</w:t>
      </w:r>
      <w:r w:rsidR="006D30D8">
        <w:rPr>
          <w:rFonts w:ascii="Calibri" w:hAnsi="Calibri" w:cs="Calibri"/>
          <w:b/>
          <w:bCs/>
          <w:color w:val="000000" w:themeColor="text1"/>
          <w:sz w:val="22"/>
          <w:szCs w:val="22"/>
        </w:rPr>
        <w:t xml:space="preserve"> </w:t>
      </w:r>
      <w:proofErr w:type="spellStart"/>
      <w:r w:rsidR="006D30D8">
        <w:rPr>
          <w:rFonts w:ascii="Calibri" w:hAnsi="Calibri" w:cs="Calibri"/>
          <w:b/>
          <w:bCs/>
          <w:color w:val="000000" w:themeColor="text1"/>
          <w:sz w:val="22"/>
          <w:szCs w:val="22"/>
        </w:rPr>
        <w:t>NicLen</w:t>
      </w:r>
      <w:proofErr w:type="spellEnd"/>
      <w:r w:rsidR="006D30D8">
        <w:rPr>
          <w:rFonts w:ascii="Calibri" w:hAnsi="Calibri" w:cs="Calibri"/>
          <w:b/>
          <w:bCs/>
          <w:color w:val="000000" w:themeColor="text1"/>
          <w:sz w:val="22"/>
          <w:szCs w:val="22"/>
        </w:rPr>
        <w:t xml:space="preserve"> </w:t>
      </w:r>
      <w:r w:rsidR="009E5739">
        <w:rPr>
          <w:rFonts w:ascii="Calibri" w:hAnsi="Calibri" w:cs="Calibri"/>
          <w:b/>
          <w:bCs/>
          <w:color w:val="000000" w:themeColor="text1"/>
          <w:sz w:val="22"/>
          <w:szCs w:val="22"/>
        </w:rPr>
        <w:t>GmbH</w:t>
      </w:r>
      <w:r w:rsidR="006D30D8">
        <w:rPr>
          <w:rFonts w:ascii="Calibri" w:hAnsi="Calibri" w:cs="Calibri"/>
          <w:b/>
          <w:bCs/>
          <w:color w:val="000000" w:themeColor="text1"/>
          <w:sz w:val="22"/>
          <w:szCs w:val="22"/>
        </w:rPr>
        <w:t xml:space="preserve"> und </w:t>
      </w:r>
      <w:proofErr w:type="spellStart"/>
      <w:r w:rsidR="006D30D8">
        <w:rPr>
          <w:rFonts w:ascii="Calibri" w:hAnsi="Calibri" w:cs="Calibri"/>
          <w:b/>
          <w:bCs/>
          <w:color w:val="000000" w:themeColor="text1"/>
          <w:sz w:val="22"/>
          <w:szCs w:val="22"/>
        </w:rPr>
        <w:t>NicLen</w:t>
      </w:r>
      <w:proofErr w:type="spellEnd"/>
      <w:r w:rsidR="006D30D8">
        <w:rPr>
          <w:rFonts w:ascii="Calibri" w:hAnsi="Calibri" w:cs="Calibri"/>
          <w:b/>
          <w:bCs/>
          <w:color w:val="000000" w:themeColor="text1"/>
          <w:sz w:val="22"/>
          <w:szCs w:val="22"/>
        </w:rPr>
        <w:t xml:space="preserve"> UK</w:t>
      </w:r>
      <w:r w:rsidR="009E5739">
        <w:rPr>
          <w:rFonts w:ascii="Calibri" w:hAnsi="Calibri" w:cs="Calibri"/>
          <w:b/>
          <w:bCs/>
          <w:color w:val="000000" w:themeColor="text1"/>
          <w:sz w:val="22"/>
          <w:szCs w:val="22"/>
        </w:rPr>
        <w:t xml:space="preserve"> – als </w:t>
      </w:r>
      <w:r w:rsidR="009E5739" w:rsidRPr="005B40D7">
        <w:rPr>
          <w:rFonts w:ascii="Calibri" w:hAnsi="Calibri" w:cs="Calibri"/>
          <w:b/>
          <w:color w:val="000000" w:themeColor="text1"/>
          <w:sz w:val="22"/>
          <w:szCs w:val="22"/>
          <w:bdr w:val="none" w:sz="0" w:space="0" w:color="auto" w:frame="1"/>
        </w:rPr>
        <w:t xml:space="preserve">eigenständiger Ableger </w:t>
      </w:r>
      <w:r w:rsidR="00850BB6">
        <w:rPr>
          <w:rFonts w:ascii="Calibri" w:hAnsi="Calibri" w:cs="Calibri"/>
          <w:b/>
          <w:color w:val="000000" w:themeColor="text1"/>
          <w:sz w:val="22"/>
          <w:szCs w:val="22"/>
          <w:bdr w:val="none" w:sz="0" w:space="0" w:color="auto" w:frame="1"/>
        </w:rPr>
        <w:t xml:space="preserve">im Vereinigten Königreich </w:t>
      </w:r>
      <w:r w:rsidR="009E5739" w:rsidRPr="005B40D7">
        <w:rPr>
          <w:rFonts w:ascii="Calibri" w:hAnsi="Calibri" w:cs="Calibri"/>
          <w:b/>
          <w:color w:val="000000" w:themeColor="text1"/>
          <w:sz w:val="22"/>
          <w:szCs w:val="22"/>
          <w:bdr w:val="none" w:sz="0" w:space="0" w:color="auto" w:frame="1"/>
        </w:rPr>
        <w:t xml:space="preserve">– erneut nachgelegt und in große Stückzahlen der </w:t>
      </w:r>
      <w:r w:rsidR="00DB411B" w:rsidRPr="005B40D7">
        <w:rPr>
          <w:rFonts w:ascii="Calibri" w:hAnsi="Calibri" w:cs="Calibri"/>
          <w:b/>
          <w:color w:val="000000" w:themeColor="text1"/>
          <w:sz w:val="22"/>
          <w:szCs w:val="22"/>
          <w:bdr w:val="none" w:sz="0" w:space="0" w:color="auto" w:frame="1"/>
        </w:rPr>
        <w:t xml:space="preserve">Cameo S4 </w:t>
      </w:r>
      <w:r w:rsidR="00A40219">
        <w:rPr>
          <w:rFonts w:ascii="Calibri" w:hAnsi="Calibri" w:cs="Calibri"/>
          <w:b/>
          <w:color w:val="000000" w:themeColor="text1"/>
          <w:sz w:val="22"/>
          <w:szCs w:val="22"/>
          <w:bdr w:val="none" w:sz="0" w:space="0" w:color="auto" w:frame="1"/>
        </w:rPr>
        <w:t>IP LED-</w:t>
      </w:r>
      <w:proofErr w:type="spellStart"/>
      <w:r w:rsidR="00DB411B" w:rsidRPr="005B40D7">
        <w:rPr>
          <w:rFonts w:ascii="Calibri" w:hAnsi="Calibri" w:cs="Calibri"/>
          <w:b/>
          <w:color w:val="000000" w:themeColor="text1"/>
          <w:sz w:val="22"/>
          <w:szCs w:val="22"/>
          <w:bdr w:val="none" w:sz="0" w:space="0" w:color="auto" w:frame="1"/>
        </w:rPr>
        <w:t>Softlights</w:t>
      </w:r>
      <w:proofErr w:type="spellEnd"/>
      <w:r w:rsidR="00DB411B" w:rsidRPr="005B40D7">
        <w:rPr>
          <w:rFonts w:ascii="Calibri" w:hAnsi="Calibri" w:cs="Calibri"/>
          <w:b/>
          <w:color w:val="000000" w:themeColor="text1"/>
          <w:sz w:val="22"/>
          <w:szCs w:val="22"/>
          <w:bdr w:val="none" w:sz="0" w:space="0" w:color="auto" w:frame="1"/>
        </w:rPr>
        <w:t xml:space="preserve">, </w:t>
      </w:r>
      <w:r w:rsidR="005B40D7" w:rsidRPr="005B40D7">
        <w:rPr>
          <w:rFonts w:ascii="Calibri" w:hAnsi="Calibri" w:cs="Calibri"/>
          <w:b/>
          <w:color w:val="000000" w:themeColor="text1"/>
          <w:sz w:val="22"/>
          <w:szCs w:val="22"/>
          <w:bdr w:val="none" w:sz="0" w:space="0" w:color="auto" w:frame="1"/>
        </w:rPr>
        <w:t>der</w:t>
      </w:r>
      <w:r w:rsidR="00DB411B" w:rsidRPr="005B40D7">
        <w:rPr>
          <w:rFonts w:ascii="Calibri" w:hAnsi="Calibri" w:cs="Calibri"/>
          <w:b/>
          <w:color w:val="000000" w:themeColor="text1"/>
          <w:sz w:val="22"/>
          <w:szCs w:val="22"/>
          <w:bdr w:val="none" w:sz="0" w:space="0" w:color="auto" w:frame="1"/>
        </w:rPr>
        <w:t xml:space="preserve"> neuen OTOS®</w:t>
      </w:r>
      <w:r w:rsidR="005B40D7" w:rsidRPr="005B40D7">
        <w:rPr>
          <w:rFonts w:ascii="Calibri" w:hAnsi="Calibri" w:cs="Calibri"/>
          <w:b/>
          <w:color w:val="000000" w:themeColor="text1"/>
          <w:sz w:val="22"/>
          <w:szCs w:val="22"/>
          <w:bdr w:val="none" w:sz="0" w:space="0" w:color="auto" w:frame="1"/>
        </w:rPr>
        <w:t xml:space="preserve">-Modelle SP6 (Profile Spot) und B5 (Beam Moving Head) sowie </w:t>
      </w:r>
      <w:r w:rsidR="00850BB6">
        <w:rPr>
          <w:rFonts w:ascii="Calibri" w:hAnsi="Calibri" w:cs="Calibri"/>
          <w:b/>
          <w:color w:val="000000" w:themeColor="text1"/>
          <w:sz w:val="22"/>
          <w:szCs w:val="22"/>
          <w:bdr w:val="none" w:sz="0" w:space="0" w:color="auto" w:frame="1"/>
        </w:rPr>
        <w:t>des</w:t>
      </w:r>
      <w:r w:rsidR="005B40D7" w:rsidRPr="005B40D7">
        <w:rPr>
          <w:rFonts w:ascii="Calibri" w:hAnsi="Calibri" w:cs="Calibri"/>
          <w:b/>
          <w:color w:val="000000" w:themeColor="text1"/>
          <w:sz w:val="22"/>
          <w:szCs w:val="22"/>
          <w:bdr w:val="none" w:sz="0" w:space="0" w:color="auto" w:frame="1"/>
        </w:rPr>
        <w:t xml:space="preserve"> kompakten Spot Moving Heads AZOR S2 investiert.</w:t>
      </w:r>
    </w:p>
    <w:p w14:paraId="04C305C8" w14:textId="16CFF0A0" w:rsidR="003207DF" w:rsidRPr="00570D8A" w:rsidRDefault="003207DF" w:rsidP="003207DF">
      <w:pPr>
        <w:rPr>
          <w:rFonts w:ascii="Calibri" w:hAnsi="Calibri" w:cs="Calibri"/>
          <w:sz w:val="22"/>
          <w:szCs w:val="22"/>
          <w:lang w:eastAsia="zh-CN" w:bidi="ar-SA"/>
        </w:rPr>
      </w:pPr>
    </w:p>
    <w:p w14:paraId="447A3538" w14:textId="61824899" w:rsidR="00750A01" w:rsidRPr="002F040C" w:rsidRDefault="00750A01" w:rsidP="00750A01">
      <w:pPr>
        <w:rPr>
          <w:rFonts w:ascii="Calibri" w:hAnsi="Calibri" w:cs="Calibri"/>
          <w:sz w:val="22"/>
          <w:szCs w:val="22"/>
        </w:rPr>
      </w:pPr>
      <w:r w:rsidRPr="002F040C">
        <w:rPr>
          <w:rFonts w:ascii="Calibri" w:hAnsi="Calibri" w:cs="Calibri"/>
          <w:sz w:val="22"/>
          <w:szCs w:val="22"/>
        </w:rPr>
        <w:t xml:space="preserve">Das S4 IP ist ein </w:t>
      </w:r>
      <w:r w:rsidRPr="002F040C">
        <w:rPr>
          <w:rFonts w:ascii="Calibri" w:hAnsi="Calibri" w:cs="Calibri"/>
          <w:color w:val="000000" w:themeColor="text1"/>
          <w:sz w:val="22"/>
          <w:szCs w:val="22"/>
          <w:shd w:val="clear" w:color="auto" w:fill="FFFFFF"/>
        </w:rPr>
        <w:t xml:space="preserve">IP65-zertifiziertes LED Soft Panel für den </w:t>
      </w:r>
      <w:r w:rsidR="00421FC1" w:rsidRPr="002F040C">
        <w:rPr>
          <w:rFonts w:ascii="Calibri" w:hAnsi="Calibri" w:cs="Calibri"/>
          <w:color w:val="000000" w:themeColor="text1"/>
          <w:sz w:val="22"/>
          <w:szCs w:val="22"/>
          <w:shd w:val="clear" w:color="auto" w:fill="FFFFFF"/>
        </w:rPr>
        <w:t xml:space="preserve">Innen- und </w:t>
      </w:r>
      <w:r w:rsidRPr="002F040C">
        <w:rPr>
          <w:rFonts w:ascii="Calibri" w:hAnsi="Calibri" w:cs="Calibri"/>
          <w:color w:val="000000" w:themeColor="text1"/>
          <w:sz w:val="22"/>
          <w:szCs w:val="22"/>
          <w:shd w:val="clear" w:color="auto" w:fill="FFFFFF"/>
        </w:rPr>
        <w:t xml:space="preserve">Außeneinsatz und </w:t>
      </w:r>
      <w:r w:rsidRPr="002F040C">
        <w:rPr>
          <w:rFonts w:ascii="Calibri" w:hAnsi="Calibri" w:cs="Calibri"/>
          <w:sz w:val="22"/>
          <w:szCs w:val="22"/>
        </w:rPr>
        <w:t xml:space="preserve">der erste Vertreter der neuen S-Serie, die sich explizit an Lichttechniker, Beleuchter und Content-Produzenten </w:t>
      </w:r>
      <w:r w:rsidRPr="002F040C">
        <w:rPr>
          <w:rFonts w:ascii="Calibri" w:hAnsi="Calibri" w:cs="Calibri"/>
          <w:color w:val="000000" w:themeColor="text1"/>
          <w:sz w:val="22"/>
          <w:szCs w:val="22"/>
          <w:shd w:val="clear" w:color="auto" w:fill="FFFFFF"/>
        </w:rPr>
        <w:t xml:space="preserve">in den Bereichen TV/Film, Event, Livestream und mehr richtet. </w:t>
      </w:r>
      <w:r w:rsidRPr="002F040C">
        <w:rPr>
          <w:rFonts w:ascii="Calibri" w:hAnsi="Calibri" w:cs="Calibri"/>
          <w:sz w:val="22"/>
          <w:szCs w:val="22"/>
        </w:rPr>
        <w:t xml:space="preserve">Das kompakte </w:t>
      </w:r>
      <w:proofErr w:type="spellStart"/>
      <w:r w:rsidRPr="002F040C">
        <w:rPr>
          <w:rFonts w:ascii="Calibri" w:hAnsi="Calibri" w:cs="Calibri"/>
          <w:sz w:val="22"/>
          <w:szCs w:val="22"/>
        </w:rPr>
        <w:t>Softlight</w:t>
      </w:r>
      <w:proofErr w:type="spellEnd"/>
      <w:r w:rsidRPr="002F040C">
        <w:rPr>
          <w:rFonts w:ascii="Calibri" w:hAnsi="Calibri" w:cs="Calibri"/>
          <w:sz w:val="22"/>
          <w:szCs w:val="22"/>
        </w:rPr>
        <w:t xml:space="preserve"> basiert auf 544 Single-SMD-LEDs pro Farbe (RGBWW), die in einer 4er-Cluster-Bestückung angeordnet sind. In Kombination mit dem integrierten Kalibrierchip verfügt das S4 IP über eine </w:t>
      </w:r>
      <w:proofErr w:type="gramStart"/>
      <w:r w:rsidRPr="002F040C">
        <w:rPr>
          <w:rFonts w:ascii="Calibri" w:hAnsi="Calibri" w:cs="Calibri"/>
          <w:sz w:val="22"/>
          <w:szCs w:val="22"/>
        </w:rPr>
        <w:t>extrem natürliche</w:t>
      </w:r>
      <w:proofErr w:type="gramEnd"/>
      <w:r w:rsidRPr="002F040C">
        <w:rPr>
          <w:rFonts w:ascii="Calibri" w:hAnsi="Calibri" w:cs="Calibri"/>
          <w:sz w:val="22"/>
          <w:szCs w:val="22"/>
        </w:rPr>
        <w:t xml:space="preserve"> Farbwiedergabe (CRI 95, TLCI 91) sowie eine außergewöhnliche Abdeckung des erweiterten Rec. 2020 Farbraums von 85 Prozent. Zudem ermöglicht die einstellbare Farbtemperatur mit ihrem weiten Bereich von 1.800 bis 10.000 Kelvin die Anwendung in sämtlichen Umgebungen.</w:t>
      </w:r>
      <w:r w:rsidR="00421FC1" w:rsidRPr="002F040C">
        <w:rPr>
          <w:rFonts w:ascii="Calibri" w:hAnsi="Calibri" w:cs="Calibri"/>
          <w:sz w:val="22"/>
          <w:szCs w:val="22"/>
        </w:rPr>
        <w:t xml:space="preserve"> Bei der Entwicklung des S4 IP hat Cameo nicht nur höchsten Wert auf die inneren Lichtwerte gelegt – auch das Gehäusekonzept und Handling überzeugen mit durchdachten Funktionen</w:t>
      </w:r>
      <w:r w:rsidR="002F040C" w:rsidRPr="002F040C">
        <w:rPr>
          <w:rFonts w:ascii="Calibri" w:hAnsi="Calibri" w:cs="Calibri"/>
          <w:sz w:val="22"/>
          <w:szCs w:val="22"/>
        </w:rPr>
        <w:t xml:space="preserve">: fest verbaute Haltegriffe für den Transport und das schnelle Ausrichten, wasserdichte und verriegelbare </w:t>
      </w:r>
      <w:proofErr w:type="spellStart"/>
      <w:r w:rsidR="002F040C" w:rsidRPr="002F040C">
        <w:rPr>
          <w:rFonts w:ascii="Calibri" w:hAnsi="Calibri" w:cs="Calibri"/>
          <w:color w:val="202124"/>
          <w:sz w:val="22"/>
          <w:szCs w:val="22"/>
          <w:shd w:val="clear" w:color="auto" w:fill="FFFFFF"/>
        </w:rPr>
        <w:t>powerCON</w:t>
      </w:r>
      <w:proofErr w:type="spellEnd"/>
      <w:r w:rsidR="002F040C" w:rsidRPr="002F040C">
        <w:rPr>
          <w:rFonts w:ascii="Calibri" w:hAnsi="Calibri" w:cs="Calibri"/>
          <w:color w:val="202124"/>
          <w:sz w:val="22"/>
          <w:szCs w:val="22"/>
          <w:shd w:val="clear" w:color="auto" w:fill="FFFFFF"/>
        </w:rPr>
        <w:t xml:space="preserve"> TRUE1 Gerätesteckverbinder und vielseitige Ansteuerungsoptionen via DMX, </w:t>
      </w:r>
      <w:r w:rsidR="002F040C" w:rsidRPr="002F040C">
        <w:rPr>
          <w:rFonts w:ascii="Calibri" w:hAnsi="Calibri" w:cs="Calibri"/>
          <w:sz w:val="22"/>
          <w:szCs w:val="22"/>
        </w:rPr>
        <w:t xml:space="preserve">W-DMX, </w:t>
      </w:r>
      <w:proofErr w:type="spellStart"/>
      <w:r w:rsidR="002F040C" w:rsidRPr="002F040C">
        <w:rPr>
          <w:rFonts w:ascii="Calibri" w:hAnsi="Calibri" w:cs="Calibri"/>
          <w:sz w:val="22"/>
          <w:szCs w:val="22"/>
        </w:rPr>
        <w:t>ArtNet</w:t>
      </w:r>
      <w:proofErr w:type="spellEnd"/>
      <w:r w:rsidR="002F040C" w:rsidRPr="002F040C">
        <w:rPr>
          <w:rFonts w:ascii="Calibri" w:hAnsi="Calibri" w:cs="Calibri"/>
          <w:sz w:val="22"/>
          <w:szCs w:val="22"/>
        </w:rPr>
        <w:t xml:space="preserve">, </w:t>
      </w:r>
      <w:proofErr w:type="spellStart"/>
      <w:r w:rsidR="002F040C" w:rsidRPr="002F040C">
        <w:rPr>
          <w:rFonts w:ascii="Calibri" w:hAnsi="Calibri" w:cs="Calibri"/>
          <w:sz w:val="22"/>
          <w:szCs w:val="22"/>
        </w:rPr>
        <w:t>sACN</w:t>
      </w:r>
      <w:proofErr w:type="spellEnd"/>
      <w:r w:rsidR="002F040C" w:rsidRPr="002F040C">
        <w:rPr>
          <w:rFonts w:ascii="Calibri" w:hAnsi="Calibri" w:cs="Calibri"/>
          <w:sz w:val="22"/>
          <w:szCs w:val="22"/>
        </w:rPr>
        <w:t xml:space="preserve"> oder RDM.</w:t>
      </w:r>
    </w:p>
    <w:p w14:paraId="4261EE5D" w14:textId="03145652" w:rsidR="00687137" w:rsidRDefault="00687137" w:rsidP="002B1920">
      <w:pPr>
        <w:rPr>
          <w:rFonts w:ascii="Calibri" w:hAnsi="Calibri" w:cs="Calibri"/>
          <w:bCs/>
          <w:color w:val="000000" w:themeColor="text1"/>
          <w:sz w:val="22"/>
          <w:szCs w:val="22"/>
        </w:rPr>
      </w:pPr>
    </w:p>
    <w:p w14:paraId="3E404C0D" w14:textId="571AFE28" w:rsidR="00531D38" w:rsidRDefault="00531D38" w:rsidP="002B1920">
      <w:pPr>
        <w:rPr>
          <w:rFonts w:ascii="Calibri" w:hAnsi="Calibri" w:cs="Calibri"/>
          <w:sz w:val="22"/>
          <w:szCs w:val="22"/>
        </w:rPr>
      </w:pPr>
      <w:r w:rsidRPr="003503FC">
        <w:rPr>
          <w:rFonts w:ascii="Calibri" w:hAnsi="Calibri" w:cs="Calibri"/>
          <w:sz w:val="22"/>
          <w:szCs w:val="22"/>
        </w:rPr>
        <w:t xml:space="preserve">„Mit dem </w:t>
      </w:r>
      <w:r w:rsidR="002D531F">
        <w:rPr>
          <w:rFonts w:ascii="Calibri" w:hAnsi="Calibri" w:cs="Calibri"/>
          <w:sz w:val="22"/>
          <w:szCs w:val="22"/>
        </w:rPr>
        <w:t>S4 IP hat Cameo sein Beleuchtungsportfolio erneut sinnvoll erweitert</w:t>
      </w:r>
      <w:r w:rsidR="009F101A">
        <w:rPr>
          <w:rFonts w:ascii="Calibri" w:hAnsi="Calibri" w:cs="Calibri"/>
          <w:sz w:val="22"/>
          <w:szCs w:val="22"/>
        </w:rPr>
        <w:t xml:space="preserve">“, </w:t>
      </w:r>
      <w:r w:rsidR="009F101A" w:rsidRPr="003503FC">
        <w:rPr>
          <w:rFonts w:ascii="Calibri" w:hAnsi="Calibri" w:cs="Calibri"/>
          <w:sz w:val="22"/>
          <w:szCs w:val="22"/>
        </w:rPr>
        <w:t xml:space="preserve">erläutert </w:t>
      </w:r>
      <w:proofErr w:type="spellStart"/>
      <w:r w:rsidR="009F101A" w:rsidRPr="003503FC">
        <w:rPr>
          <w:rFonts w:ascii="Calibri" w:hAnsi="Calibri" w:cs="Calibri"/>
          <w:sz w:val="22"/>
          <w:szCs w:val="22"/>
        </w:rPr>
        <w:t>NicLen</w:t>
      </w:r>
      <w:proofErr w:type="spellEnd"/>
      <w:r w:rsidR="009F101A" w:rsidRPr="003503FC">
        <w:rPr>
          <w:rFonts w:ascii="Calibri" w:hAnsi="Calibri" w:cs="Calibri"/>
          <w:sz w:val="22"/>
          <w:szCs w:val="22"/>
        </w:rPr>
        <w:t xml:space="preserve"> Geschäftsführer Jörg </w:t>
      </w:r>
      <w:proofErr w:type="spellStart"/>
      <w:r w:rsidR="009F101A" w:rsidRPr="003503FC">
        <w:rPr>
          <w:rFonts w:ascii="Calibri" w:hAnsi="Calibri" w:cs="Calibri"/>
          <w:sz w:val="22"/>
          <w:szCs w:val="22"/>
        </w:rPr>
        <w:t>Stöppler</w:t>
      </w:r>
      <w:proofErr w:type="spellEnd"/>
      <w:r w:rsidR="009F101A" w:rsidRPr="003503FC">
        <w:rPr>
          <w:rFonts w:ascii="Calibri" w:hAnsi="Calibri" w:cs="Calibri"/>
          <w:sz w:val="22"/>
          <w:szCs w:val="22"/>
        </w:rPr>
        <w:t xml:space="preserve">. </w:t>
      </w:r>
      <w:r w:rsidR="009F101A">
        <w:rPr>
          <w:rFonts w:ascii="Calibri" w:hAnsi="Calibri" w:cs="Calibri"/>
          <w:sz w:val="22"/>
          <w:szCs w:val="22"/>
        </w:rPr>
        <w:t>„</w:t>
      </w:r>
      <w:r w:rsidR="00623E6A">
        <w:rPr>
          <w:rFonts w:ascii="Calibri" w:hAnsi="Calibri" w:cs="Calibri"/>
          <w:sz w:val="22"/>
          <w:szCs w:val="22"/>
        </w:rPr>
        <w:t xml:space="preserve">Wir freuen uns, dass die neuen </w:t>
      </w:r>
      <w:proofErr w:type="spellStart"/>
      <w:r w:rsidR="00623E6A">
        <w:rPr>
          <w:rFonts w:ascii="Calibri" w:hAnsi="Calibri" w:cs="Calibri"/>
          <w:sz w:val="22"/>
          <w:szCs w:val="22"/>
        </w:rPr>
        <w:t>Softlights</w:t>
      </w:r>
      <w:proofErr w:type="spellEnd"/>
      <w:r w:rsidR="00623E6A">
        <w:rPr>
          <w:rFonts w:ascii="Calibri" w:hAnsi="Calibri" w:cs="Calibri"/>
          <w:sz w:val="22"/>
          <w:szCs w:val="22"/>
        </w:rPr>
        <w:t xml:space="preserve"> auf</w:t>
      </w:r>
      <w:r w:rsidR="009F4EAD">
        <w:rPr>
          <w:rFonts w:ascii="Calibri" w:hAnsi="Calibri" w:cs="Calibri"/>
          <w:sz w:val="22"/>
          <w:szCs w:val="22"/>
        </w:rPr>
        <w:t xml:space="preserve"> der diesjährigen Fashion Week in Paris </w:t>
      </w:r>
      <w:r w:rsidR="00742136">
        <w:rPr>
          <w:rFonts w:ascii="Calibri" w:hAnsi="Calibri" w:cs="Calibri"/>
          <w:sz w:val="22"/>
          <w:szCs w:val="22"/>
        </w:rPr>
        <w:t xml:space="preserve">direkt </w:t>
      </w:r>
      <w:r w:rsidR="009F4EAD">
        <w:rPr>
          <w:rFonts w:ascii="Calibri" w:hAnsi="Calibri" w:cs="Calibri"/>
          <w:sz w:val="22"/>
          <w:szCs w:val="22"/>
        </w:rPr>
        <w:t>beweisen konnten, was sie können.</w:t>
      </w:r>
      <w:r w:rsidRPr="003503FC">
        <w:rPr>
          <w:rFonts w:ascii="Calibri" w:hAnsi="Calibri" w:cs="Calibri"/>
          <w:sz w:val="22"/>
          <w:szCs w:val="22"/>
        </w:rPr>
        <w:t>“</w:t>
      </w:r>
    </w:p>
    <w:p w14:paraId="5CCDBFAC" w14:textId="04412318" w:rsidR="00531D38" w:rsidRDefault="00531D38" w:rsidP="002B1920">
      <w:pPr>
        <w:rPr>
          <w:rFonts w:ascii="Calibri" w:hAnsi="Calibri" w:cs="Calibri"/>
          <w:bCs/>
          <w:color w:val="000000" w:themeColor="text1"/>
          <w:sz w:val="22"/>
          <w:szCs w:val="22"/>
        </w:rPr>
      </w:pPr>
    </w:p>
    <w:p w14:paraId="0FE67B29" w14:textId="6770AC36" w:rsidR="009442BB" w:rsidRDefault="008E66DD" w:rsidP="002B1920">
      <w:pPr>
        <w:rPr>
          <w:rFonts w:ascii="Calibri" w:hAnsi="Calibri" w:cs="Calibri"/>
          <w:sz w:val="22"/>
          <w:szCs w:val="22"/>
        </w:rPr>
      </w:pPr>
      <w:r w:rsidRPr="008E66DD">
        <w:rPr>
          <w:rFonts w:ascii="Calibri" w:hAnsi="Calibri" w:cs="Calibri"/>
          <w:bCs/>
          <w:color w:val="000000" w:themeColor="text1"/>
          <w:sz w:val="22"/>
          <w:szCs w:val="22"/>
        </w:rPr>
        <w:t xml:space="preserve">Neben den S4 IP LED Soft Panels hat </w:t>
      </w:r>
      <w:proofErr w:type="spellStart"/>
      <w:r w:rsidRPr="008E66DD">
        <w:rPr>
          <w:rFonts w:ascii="Calibri" w:hAnsi="Calibri" w:cs="Calibri"/>
          <w:bCs/>
          <w:color w:val="000000" w:themeColor="text1"/>
          <w:sz w:val="22"/>
          <w:szCs w:val="22"/>
        </w:rPr>
        <w:t>NicLen</w:t>
      </w:r>
      <w:proofErr w:type="spellEnd"/>
      <w:r w:rsidRPr="008E66DD">
        <w:rPr>
          <w:rFonts w:ascii="Calibri" w:hAnsi="Calibri" w:cs="Calibri"/>
          <w:bCs/>
          <w:color w:val="000000" w:themeColor="text1"/>
          <w:sz w:val="22"/>
          <w:szCs w:val="22"/>
        </w:rPr>
        <w:t xml:space="preserve"> auch </w:t>
      </w:r>
      <w:r>
        <w:rPr>
          <w:rFonts w:ascii="Calibri" w:hAnsi="Calibri" w:cs="Calibri"/>
          <w:bCs/>
          <w:color w:val="000000" w:themeColor="text1"/>
          <w:sz w:val="22"/>
          <w:szCs w:val="22"/>
        </w:rPr>
        <w:t>sein</w:t>
      </w:r>
      <w:r w:rsidR="00256563">
        <w:rPr>
          <w:rFonts w:ascii="Calibri" w:hAnsi="Calibri" w:cs="Calibri"/>
          <w:bCs/>
          <w:color w:val="000000" w:themeColor="text1"/>
          <w:sz w:val="22"/>
          <w:szCs w:val="22"/>
        </w:rPr>
        <w:t xml:space="preserve">en OTOS®-Bestand weiter ausgebaut. </w:t>
      </w:r>
      <w:r w:rsidR="00192599">
        <w:rPr>
          <w:rFonts w:ascii="Calibri" w:hAnsi="Calibri" w:cs="Calibri"/>
          <w:bCs/>
          <w:color w:val="000000" w:themeColor="text1"/>
          <w:sz w:val="22"/>
          <w:szCs w:val="22"/>
        </w:rPr>
        <w:t xml:space="preserve">Nachdem das Unternehmen </w:t>
      </w:r>
      <w:r w:rsidR="00256563">
        <w:rPr>
          <w:rFonts w:ascii="Calibri" w:hAnsi="Calibri" w:cs="Calibri"/>
          <w:bCs/>
          <w:color w:val="000000" w:themeColor="text1"/>
          <w:sz w:val="22"/>
          <w:szCs w:val="22"/>
        </w:rPr>
        <w:t xml:space="preserve">2022 </w:t>
      </w:r>
      <w:r w:rsidR="00192599">
        <w:rPr>
          <w:rFonts w:ascii="Calibri" w:hAnsi="Calibri" w:cs="Calibri"/>
          <w:bCs/>
          <w:color w:val="000000" w:themeColor="text1"/>
          <w:sz w:val="22"/>
          <w:szCs w:val="22"/>
        </w:rPr>
        <w:t>als erster Anbieter weltweit in den OTOS® H5 Beam-Spot-</w:t>
      </w:r>
      <w:proofErr w:type="spellStart"/>
      <w:r w:rsidR="00192599">
        <w:rPr>
          <w:rFonts w:ascii="Calibri" w:hAnsi="Calibri" w:cs="Calibri"/>
          <w:bCs/>
          <w:color w:val="000000" w:themeColor="text1"/>
          <w:sz w:val="22"/>
          <w:szCs w:val="22"/>
        </w:rPr>
        <w:t>Wash</w:t>
      </w:r>
      <w:proofErr w:type="spellEnd"/>
      <w:r w:rsidR="00192599">
        <w:rPr>
          <w:rFonts w:ascii="Calibri" w:hAnsi="Calibri" w:cs="Calibri"/>
          <w:bCs/>
          <w:color w:val="000000" w:themeColor="text1"/>
          <w:sz w:val="22"/>
          <w:szCs w:val="22"/>
        </w:rPr>
        <w:t xml:space="preserve"> Hybrid Moving Head investierte (und </w:t>
      </w:r>
      <w:r w:rsidR="00DE2AE7">
        <w:rPr>
          <w:rFonts w:ascii="Calibri" w:hAnsi="Calibri" w:cs="Calibri"/>
          <w:bCs/>
          <w:color w:val="000000" w:themeColor="text1"/>
          <w:sz w:val="22"/>
          <w:szCs w:val="22"/>
        </w:rPr>
        <w:t xml:space="preserve">erfolgreich für die Taufe </w:t>
      </w:r>
      <w:r w:rsidR="00DE2AE7">
        <w:rPr>
          <w:rFonts w:ascii="Calibri" w:hAnsi="Calibri" w:cs="Calibri"/>
          <w:sz w:val="22"/>
          <w:szCs w:val="22"/>
        </w:rPr>
        <w:t xml:space="preserve">des </w:t>
      </w:r>
      <w:proofErr w:type="spellStart"/>
      <w:r w:rsidR="00DE2AE7">
        <w:rPr>
          <w:rFonts w:ascii="Calibri" w:hAnsi="Calibri" w:cs="Calibri"/>
          <w:sz w:val="22"/>
          <w:szCs w:val="22"/>
        </w:rPr>
        <w:t>AIDAcosma</w:t>
      </w:r>
      <w:proofErr w:type="spellEnd"/>
      <w:r w:rsidR="00DE2AE7">
        <w:rPr>
          <w:rFonts w:ascii="Calibri" w:hAnsi="Calibri" w:cs="Calibri"/>
          <w:sz w:val="22"/>
          <w:szCs w:val="22"/>
        </w:rPr>
        <w:t xml:space="preserve"> Kreuzfahrtschiffs</w:t>
      </w:r>
      <w:r w:rsidR="003346CE">
        <w:rPr>
          <w:rFonts w:ascii="Calibri" w:hAnsi="Calibri" w:cs="Calibri"/>
          <w:sz w:val="22"/>
          <w:szCs w:val="22"/>
        </w:rPr>
        <w:t xml:space="preserve"> in Hamburg</w:t>
      </w:r>
      <w:r w:rsidR="00DE2AE7">
        <w:rPr>
          <w:rFonts w:ascii="Calibri" w:hAnsi="Calibri" w:cs="Calibri"/>
          <w:sz w:val="22"/>
          <w:szCs w:val="22"/>
        </w:rPr>
        <w:t xml:space="preserve"> bereitstellte), </w:t>
      </w:r>
      <w:r w:rsidR="009442BB">
        <w:rPr>
          <w:rFonts w:ascii="Calibri" w:hAnsi="Calibri" w:cs="Calibri"/>
          <w:sz w:val="22"/>
          <w:szCs w:val="22"/>
        </w:rPr>
        <w:t>geht</w:t>
      </w:r>
      <w:r w:rsidR="00DE2AE7">
        <w:rPr>
          <w:rFonts w:ascii="Calibri" w:hAnsi="Calibri" w:cs="Calibri"/>
          <w:sz w:val="22"/>
          <w:szCs w:val="22"/>
        </w:rPr>
        <w:t xml:space="preserve"> </w:t>
      </w:r>
      <w:proofErr w:type="spellStart"/>
      <w:r w:rsidR="00DE2AE7">
        <w:rPr>
          <w:rFonts w:ascii="Calibri" w:hAnsi="Calibri" w:cs="Calibri"/>
          <w:sz w:val="22"/>
          <w:szCs w:val="22"/>
        </w:rPr>
        <w:t>NicLen</w:t>
      </w:r>
      <w:proofErr w:type="spellEnd"/>
      <w:r w:rsidR="00DE2AE7">
        <w:rPr>
          <w:rFonts w:ascii="Calibri" w:hAnsi="Calibri" w:cs="Calibri"/>
          <w:sz w:val="22"/>
          <w:szCs w:val="22"/>
        </w:rPr>
        <w:t xml:space="preserve"> nun </w:t>
      </w:r>
      <w:r w:rsidR="009442BB">
        <w:rPr>
          <w:rFonts w:ascii="Calibri" w:hAnsi="Calibri" w:cs="Calibri"/>
          <w:sz w:val="22"/>
          <w:szCs w:val="22"/>
        </w:rPr>
        <w:t>erneut voran und setzt mit dem Kauf der neuen Modelle OTOS® SP6 (</w:t>
      </w:r>
      <w:r w:rsidR="00A21A2B" w:rsidRPr="00F57AD8">
        <w:rPr>
          <w:rFonts w:ascii="Calibri" w:hAnsi="Calibri" w:cs="Calibri"/>
          <w:color w:val="000000" w:themeColor="text1"/>
          <w:sz w:val="22"/>
          <w:szCs w:val="22"/>
        </w:rPr>
        <w:t>IP65 Spot Profile Moving Head</w:t>
      </w:r>
      <w:r w:rsidR="00F36689">
        <w:rPr>
          <w:rFonts w:ascii="Calibri" w:hAnsi="Calibri" w:cs="Calibri"/>
          <w:color w:val="000000" w:themeColor="text1"/>
          <w:sz w:val="22"/>
          <w:szCs w:val="22"/>
        </w:rPr>
        <w:t xml:space="preserve"> mit 600 W LED</w:t>
      </w:r>
      <w:r w:rsidR="009442BB">
        <w:rPr>
          <w:rFonts w:ascii="Calibri" w:hAnsi="Calibri" w:cs="Calibri"/>
          <w:sz w:val="22"/>
          <w:szCs w:val="22"/>
        </w:rPr>
        <w:t>) und OTOS® B5 (</w:t>
      </w:r>
      <w:r w:rsidR="00A21A2B" w:rsidRPr="00835B97">
        <w:rPr>
          <w:rFonts w:ascii="Calibri" w:hAnsi="Calibri" w:cs="Calibri"/>
          <w:color w:val="000000" w:themeColor="text1"/>
          <w:sz w:val="22"/>
          <w:szCs w:val="22"/>
        </w:rPr>
        <w:t>IP65 Beam Moving Head</w:t>
      </w:r>
      <w:r w:rsidR="009442BB">
        <w:rPr>
          <w:rFonts w:ascii="Calibri" w:hAnsi="Calibri" w:cs="Calibri"/>
          <w:sz w:val="22"/>
          <w:szCs w:val="22"/>
        </w:rPr>
        <w:t>) das nächste Zeichen.</w:t>
      </w:r>
      <w:r w:rsidR="00A21A2B">
        <w:rPr>
          <w:rFonts w:ascii="Calibri" w:hAnsi="Calibri" w:cs="Calibri"/>
          <w:sz w:val="22"/>
          <w:szCs w:val="22"/>
        </w:rPr>
        <w:t xml:space="preserve"> Ebenfalls neu im </w:t>
      </w:r>
      <w:proofErr w:type="spellStart"/>
      <w:r w:rsidR="00A21A2B">
        <w:rPr>
          <w:rFonts w:ascii="Calibri" w:hAnsi="Calibri" w:cs="Calibri"/>
          <w:sz w:val="22"/>
          <w:szCs w:val="22"/>
        </w:rPr>
        <w:t>DryHire</w:t>
      </w:r>
      <w:proofErr w:type="spellEnd"/>
      <w:r w:rsidR="00A21A2B">
        <w:rPr>
          <w:rFonts w:ascii="Calibri" w:hAnsi="Calibri" w:cs="Calibri"/>
          <w:sz w:val="22"/>
          <w:szCs w:val="22"/>
        </w:rPr>
        <w:t xml:space="preserve">-Stock von </w:t>
      </w:r>
      <w:proofErr w:type="spellStart"/>
      <w:r w:rsidR="00A21A2B">
        <w:rPr>
          <w:rFonts w:ascii="Calibri" w:hAnsi="Calibri" w:cs="Calibri"/>
          <w:sz w:val="22"/>
          <w:szCs w:val="22"/>
        </w:rPr>
        <w:t>NicLen</w:t>
      </w:r>
      <w:proofErr w:type="spellEnd"/>
      <w:r w:rsidR="00A21A2B">
        <w:rPr>
          <w:rFonts w:ascii="Calibri" w:hAnsi="Calibri" w:cs="Calibri"/>
          <w:sz w:val="22"/>
          <w:szCs w:val="22"/>
        </w:rPr>
        <w:t xml:space="preserve"> befindet sich der kompakte Cameo Spot Moving Head AZOR® S2.</w:t>
      </w:r>
    </w:p>
    <w:p w14:paraId="5D71D19F" w14:textId="77777777" w:rsidR="002302CF" w:rsidRDefault="002302CF" w:rsidP="00D473DB">
      <w:pPr>
        <w:rPr>
          <w:rFonts w:ascii="Calibri" w:hAnsi="Calibri" w:cs="Calibri"/>
          <w:color w:val="000000" w:themeColor="text1"/>
          <w:sz w:val="22"/>
          <w:szCs w:val="22"/>
        </w:rPr>
      </w:pPr>
    </w:p>
    <w:p w14:paraId="1874C91D" w14:textId="3E8406C5" w:rsidR="00A21A2B" w:rsidRPr="00570D8A" w:rsidRDefault="00D473DB" w:rsidP="00A21A2B">
      <w:pPr>
        <w:rPr>
          <w:rFonts w:ascii="Calibri" w:hAnsi="Calibri" w:cs="Calibri"/>
          <w:color w:val="000000" w:themeColor="text1"/>
          <w:sz w:val="22"/>
          <w:szCs w:val="22"/>
        </w:rPr>
      </w:pPr>
      <w:r w:rsidRPr="00A21A2B">
        <w:rPr>
          <w:rFonts w:ascii="Calibri" w:hAnsi="Calibri" w:cs="Calibri"/>
          <w:color w:val="000000" w:themeColor="text1"/>
          <w:sz w:val="22"/>
          <w:szCs w:val="22"/>
        </w:rPr>
        <w:t xml:space="preserve">Markus Jahnel, COO der Adam Hall Group: </w:t>
      </w:r>
      <w:r w:rsidR="00A21A2B" w:rsidRPr="00570D8A">
        <w:rPr>
          <w:rFonts w:ascii="Calibri" w:hAnsi="Calibri" w:cs="Calibri"/>
          <w:color w:val="000000" w:themeColor="text1"/>
          <w:sz w:val="22"/>
          <w:szCs w:val="22"/>
        </w:rPr>
        <w:t xml:space="preserve">„Wir freuen uns sehr, dass </w:t>
      </w:r>
      <w:proofErr w:type="spellStart"/>
      <w:r w:rsidR="00A21A2B" w:rsidRPr="00570D8A">
        <w:rPr>
          <w:rFonts w:ascii="Calibri" w:hAnsi="Calibri" w:cs="Calibri"/>
          <w:color w:val="000000" w:themeColor="text1"/>
          <w:sz w:val="22"/>
          <w:szCs w:val="22"/>
        </w:rPr>
        <w:t>NicLen</w:t>
      </w:r>
      <w:proofErr w:type="spellEnd"/>
      <w:r w:rsidR="00A21A2B" w:rsidRPr="00570D8A">
        <w:rPr>
          <w:rFonts w:ascii="Calibri" w:hAnsi="Calibri" w:cs="Calibri"/>
          <w:color w:val="000000" w:themeColor="text1"/>
          <w:sz w:val="22"/>
          <w:szCs w:val="22"/>
        </w:rPr>
        <w:t xml:space="preserve"> als einer der größten </w:t>
      </w:r>
      <w:proofErr w:type="spellStart"/>
      <w:r w:rsidR="00A21A2B" w:rsidRPr="00570D8A">
        <w:rPr>
          <w:rFonts w:ascii="Calibri" w:hAnsi="Calibri" w:cs="Calibri"/>
          <w:color w:val="000000" w:themeColor="text1"/>
          <w:sz w:val="22"/>
          <w:szCs w:val="22"/>
        </w:rPr>
        <w:t>DryHire</w:t>
      </w:r>
      <w:proofErr w:type="spellEnd"/>
      <w:r w:rsidR="00A21A2B" w:rsidRPr="00570D8A">
        <w:rPr>
          <w:rFonts w:ascii="Calibri" w:hAnsi="Calibri" w:cs="Calibri"/>
          <w:color w:val="000000" w:themeColor="text1"/>
          <w:sz w:val="22"/>
          <w:szCs w:val="22"/>
        </w:rPr>
        <w:t>-Anbieter in Europa bereits seit Jahren auf unsere Lichtlösungen vertraut. Wir sind gespannt, was die Zukunft bringt und wo wir die unterschiedlichen Cameo-Modelle in den kommenden Monaten im Einsatz sehen werden.“</w:t>
      </w:r>
    </w:p>
    <w:p w14:paraId="10F0EF54" w14:textId="5354259E" w:rsidR="00983DED" w:rsidRPr="00A21A2B" w:rsidRDefault="00983DED" w:rsidP="00D473DB">
      <w:pPr>
        <w:rPr>
          <w:rFonts w:ascii="Calibri" w:hAnsi="Calibri" w:cs="Calibri"/>
          <w:color w:val="000000" w:themeColor="text1"/>
          <w:sz w:val="22"/>
          <w:szCs w:val="22"/>
        </w:rPr>
      </w:pPr>
    </w:p>
    <w:p w14:paraId="5FF4FBAC" w14:textId="77777777" w:rsidR="008A7AEB" w:rsidRPr="00A21A2B" w:rsidRDefault="008A7AEB" w:rsidP="00C028A4">
      <w:pPr>
        <w:rPr>
          <w:rFonts w:ascii="Calibri" w:hAnsi="Calibri" w:cs="Calibri"/>
          <w:b/>
          <w:color w:val="FF0000"/>
          <w:sz w:val="22"/>
          <w:szCs w:val="22"/>
          <w:bdr w:val="none" w:sz="0" w:space="0" w:color="auto" w:frame="1"/>
        </w:rPr>
      </w:pPr>
    </w:p>
    <w:p w14:paraId="3671C46F" w14:textId="41B50408" w:rsidR="003A6419" w:rsidRPr="00750A01" w:rsidRDefault="00A523EA" w:rsidP="006D2E7A">
      <w:pPr>
        <w:pStyle w:val="KeinLeerraum"/>
        <w:rPr>
          <w:rFonts w:ascii="Calibri" w:hAnsi="Calibri" w:cs="Calibri"/>
          <w:color w:val="000000" w:themeColor="text1"/>
          <w:sz w:val="22"/>
          <w:szCs w:val="22"/>
          <w:lang w:val="en-US"/>
        </w:rPr>
      </w:pPr>
      <w:r w:rsidRPr="00750A01">
        <w:rPr>
          <w:rFonts w:ascii="Calibri" w:hAnsi="Calibri" w:cs="Calibri"/>
          <w:sz w:val="22"/>
          <w:szCs w:val="22"/>
          <w:lang w:val="en-US"/>
        </w:rPr>
        <w:t xml:space="preserve">#Cameo  #ForLumenBeings  </w:t>
      </w:r>
      <w:r w:rsidRPr="00750A01">
        <w:rPr>
          <w:rFonts w:ascii="Calibri" w:hAnsi="Calibri" w:cs="Calibri"/>
          <w:color w:val="0D0D0D" w:themeColor="text1" w:themeTint="F2"/>
          <w:sz w:val="22"/>
          <w:szCs w:val="22"/>
          <w:lang w:val="en-US"/>
        </w:rPr>
        <w:t xml:space="preserve">#ProLighting  #EventTech  </w:t>
      </w:r>
      <w:r w:rsidRPr="00750A01">
        <w:rPr>
          <w:rFonts w:ascii="Calibri" w:hAnsi="Calibri" w:cs="Calibri"/>
          <w:color w:val="000000" w:themeColor="text1"/>
          <w:sz w:val="22"/>
          <w:szCs w:val="22"/>
          <w:lang w:val="en-US"/>
        </w:rPr>
        <w:t>#ExperienceEventTech</w:t>
      </w:r>
      <w:r w:rsidR="00E46610">
        <w:rPr>
          <w:rFonts w:ascii="Calibri" w:hAnsi="Calibri" w:cs="Calibri"/>
          <w:color w:val="000000" w:themeColor="text1"/>
          <w:sz w:val="22"/>
          <w:szCs w:val="22"/>
          <w:lang w:val="en-US"/>
        </w:rPr>
        <w:t>nology</w:t>
      </w:r>
    </w:p>
    <w:p w14:paraId="2BF223E0" w14:textId="77777777" w:rsidR="00A523EA" w:rsidRPr="00750A01" w:rsidRDefault="00A523EA" w:rsidP="006D2E7A">
      <w:pPr>
        <w:pStyle w:val="KeinLeerraum"/>
        <w:rPr>
          <w:rFonts w:ascii="Calibri" w:hAnsi="Calibri" w:cs="Calibri"/>
          <w:color w:val="0D0D0D" w:themeColor="text1" w:themeTint="F2"/>
          <w:sz w:val="22"/>
          <w:szCs w:val="22"/>
          <w:highlight w:val="yellow"/>
          <w:lang w:val="en-US"/>
        </w:rPr>
      </w:pPr>
    </w:p>
    <w:p w14:paraId="45899D35" w14:textId="7414A8CA" w:rsidR="00E05A29" w:rsidRPr="00750A01" w:rsidRDefault="006D2E7A" w:rsidP="00E05A29">
      <w:pPr>
        <w:rPr>
          <w:rStyle w:val="Hyperlink"/>
          <w:rFonts w:ascii="Calibri" w:hAnsi="Calibri" w:cs="Calibri"/>
          <w:sz w:val="22"/>
          <w:szCs w:val="22"/>
          <w:lang w:val="en-US"/>
        </w:rPr>
      </w:pPr>
      <w:proofErr w:type="spellStart"/>
      <w:r w:rsidRPr="00750A01">
        <w:rPr>
          <w:rFonts w:ascii="Calibri" w:hAnsi="Calibri" w:cs="Calibri"/>
          <w:b/>
          <w:sz w:val="22"/>
          <w:szCs w:val="22"/>
          <w:lang w:val="en-US"/>
        </w:rPr>
        <w:t>Weitere</w:t>
      </w:r>
      <w:proofErr w:type="spellEnd"/>
      <w:r w:rsidRPr="00750A01">
        <w:rPr>
          <w:rFonts w:ascii="Calibri" w:hAnsi="Calibri" w:cs="Calibri"/>
          <w:b/>
          <w:sz w:val="22"/>
          <w:szCs w:val="22"/>
          <w:lang w:val="en-US"/>
        </w:rPr>
        <w:t xml:space="preserve"> </w:t>
      </w:r>
      <w:proofErr w:type="spellStart"/>
      <w:r w:rsidRPr="00750A01">
        <w:rPr>
          <w:rFonts w:ascii="Calibri" w:hAnsi="Calibri" w:cs="Calibri"/>
          <w:b/>
          <w:sz w:val="22"/>
          <w:szCs w:val="22"/>
          <w:lang w:val="en-US"/>
        </w:rPr>
        <w:t>Informationen</w:t>
      </w:r>
      <w:proofErr w:type="spellEnd"/>
      <w:r w:rsidRPr="00750A01">
        <w:rPr>
          <w:rFonts w:ascii="Calibri" w:hAnsi="Calibri" w:cs="Calibri"/>
          <w:b/>
          <w:sz w:val="22"/>
          <w:szCs w:val="22"/>
          <w:lang w:val="en-US"/>
        </w:rPr>
        <w:t xml:space="preserve">: </w:t>
      </w:r>
      <w:r w:rsidR="00E05A29" w:rsidRPr="00750A01">
        <w:rPr>
          <w:rFonts w:ascii="Calibri" w:hAnsi="Calibri" w:cs="Calibri"/>
          <w:b/>
          <w:sz w:val="22"/>
          <w:szCs w:val="22"/>
          <w:lang w:val="en-US"/>
        </w:rPr>
        <w:br/>
      </w:r>
      <w:hyperlink r:id="rId7" w:history="1">
        <w:r w:rsidR="00E05A29" w:rsidRPr="00750A01">
          <w:rPr>
            <w:rStyle w:val="Hyperlink"/>
            <w:rFonts w:ascii="Calibri" w:hAnsi="Calibri" w:cs="Calibri"/>
            <w:sz w:val="22"/>
            <w:szCs w:val="22"/>
            <w:lang w:val="en-US"/>
          </w:rPr>
          <w:t>www.niclen.de</w:t>
        </w:r>
      </w:hyperlink>
    </w:p>
    <w:p w14:paraId="69E1E3FD" w14:textId="77777777" w:rsidR="004F3D40" w:rsidRPr="00F36689" w:rsidRDefault="00000000" w:rsidP="004F3D40">
      <w:pPr>
        <w:rPr>
          <w:rStyle w:val="Hyperlink"/>
          <w:rFonts w:ascii="Calibri" w:eastAsia="Arial" w:hAnsi="Calibri" w:cs="Calibri"/>
          <w:sz w:val="22"/>
          <w:szCs w:val="22"/>
          <w:lang w:val="en-US"/>
        </w:rPr>
      </w:pPr>
      <w:hyperlink r:id="rId8" w:history="1">
        <w:r w:rsidR="004F3D40" w:rsidRPr="00F36689">
          <w:rPr>
            <w:rStyle w:val="Hyperlink"/>
            <w:rFonts w:ascii="Calibri" w:hAnsi="Calibri" w:cs="Calibri"/>
            <w:sz w:val="22"/>
            <w:szCs w:val="22"/>
            <w:lang w:val="en-US"/>
          </w:rPr>
          <w:t>cameolight.com</w:t>
        </w:r>
      </w:hyperlink>
    </w:p>
    <w:p w14:paraId="579C3CBA" w14:textId="77777777" w:rsidR="004F3D40" w:rsidRPr="00F36689" w:rsidRDefault="004F3D40" w:rsidP="00E05A29">
      <w:pPr>
        <w:rPr>
          <w:rFonts w:ascii="Calibri" w:hAnsi="Calibri" w:cs="Calibri"/>
          <w:b/>
          <w:sz w:val="22"/>
          <w:szCs w:val="22"/>
          <w:lang w:val="en-US"/>
        </w:rPr>
      </w:pPr>
    </w:p>
    <w:p w14:paraId="00077636" w14:textId="661CF78F" w:rsidR="004F3D40" w:rsidRPr="00F36689" w:rsidRDefault="00000000" w:rsidP="004F3D40">
      <w:pPr>
        <w:rPr>
          <w:rStyle w:val="Hyperlink"/>
          <w:rFonts w:ascii="Calibri" w:eastAsia="Arial" w:hAnsi="Calibri"/>
          <w:b/>
          <w:bCs/>
          <w:color w:val="auto"/>
          <w:sz w:val="22"/>
          <w:szCs w:val="22"/>
          <w:u w:val="none"/>
          <w:lang w:val="en-US"/>
        </w:rPr>
      </w:pPr>
      <w:hyperlink r:id="rId9" w:history="1">
        <w:r w:rsidR="004F3D40" w:rsidRPr="00F36689">
          <w:rPr>
            <w:rStyle w:val="Hyperlink"/>
            <w:rFonts w:ascii="Calibri" w:hAnsi="Calibri" w:cs="Calibri"/>
            <w:sz w:val="22"/>
            <w:szCs w:val="22"/>
            <w:lang w:val="en-US"/>
          </w:rPr>
          <w:t>adamhall.com</w:t>
        </w:r>
      </w:hyperlink>
      <w:r w:rsidR="004F3D40" w:rsidRPr="00F36689">
        <w:rPr>
          <w:rFonts w:ascii="Calibri" w:hAnsi="Calibri" w:cs="Calibri"/>
          <w:sz w:val="22"/>
          <w:szCs w:val="22"/>
          <w:u w:val="single"/>
          <w:lang w:val="en-US"/>
        </w:rPr>
        <w:br/>
      </w:r>
      <w:hyperlink r:id="rId10" w:history="1">
        <w:r w:rsidR="000B6AC3" w:rsidRPr="00F36689">
          <w:rPr>
            <w:rStyle w:val="Hyperlink"/>
            <w:rFonts w:ascii="Calibri" w:hAnsi="Calibri" w:cs="Calibri"/>
            <w:sz w:val="22"/>
            <w:szCs w:val="22"/>
            <w:lang w:val="en-US"/>
          </w:rPr>
          <w:t>blog.adamhall.com</w:t>
        </w:r>
      </w:hyperlink>
    </w:p>
    <w:p w14:paraId="2BB1391F" w14:textId="77777777" w:rsidR="00780A4D" w:rsidRPr="00F36689" w:rsidRDefault="00780A4D" w:rsidP="00E05A29">
      <w:pPr>
        <w:rPr>
          <w:rStyle w:val="Hyperlink"/>
          <w:rFonts w:ascii="Calibri" w:eastAsia="Arial" w:hAnsi="Calibri"/>
          <w:sz w:val="22"/>
          <w:lang w:val="en-US"/>
        </w:rPr>
      </w:pPr>
    </w:p>
    <w:p w14:paraId="48E92EA1" w14:textId="77777777"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5300F5D9" w14:textId="273FA85A" w:rsidR="000C2D39" w:rsidRPr="00DB37E7" w:rsidRDefault="004330C6" w:rsidP="00570D8A">
      <w:pPr>
        <w:pStyle w:val="KeinLeerraum"/>
        <w:rPr>
          <w:rFonts w:ascii="Arial" w:hAnsi="Arial"/>
          <w:sz w:val="20"/>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proofErr w:type="spellStart"/>
      <w:r w:rsidR="00CB3E46" w:rsidRPr="00FC51BC">
        <w:rPr>
          <w:rFonts w:ascii="Calibri" w:hAnsi="Calibri"/>
          <w:color w:val="808080"/>
          <w:sz w:val="18"/>
        </w:rPr>
        <w:t>Flightcase</w:t>
      </w:r>
      <w:proofErr w:type="spellEnd"/>
      <w:r w:rsidR="00CB3E46" w:rsidRPr="00FC51BC">
        <w:rPr>
          <w:rFonts w:ascii="Calibri" w:hAnsi="Calibri"/>
          <w:color w:val="808080"/>
          <w:sz w:val="18"/>
        </w:rPr>
        <w:t>-Hardware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1">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C8673" w14:textId="77777777" w:rsidR="00742078" w:rsidRDefault="00742078" w:rsidP="004330C6">
      <w:r>
        <w:separator/>
      </w:r>
    </w:p>
  </w:endnote>
  <w:endnote w:type="continuationSeparator" w:id="0">
    <w:p w14:paraId="68BAF09F" w14:textId="77777777" w:rsidR="00742078" w:rsidRDefault="00742078" w:rsidP="004330C6">
      <w:r>
        <w:continuationSeparator/>
      </w:r>
    </w:p>
  </w:endnote>
  <w:endnote w:type="continuationNotice" w:id="1">
    <w:p w14:paraId="38D8BA93" w14:textId="77777777" w:rsidR="00742078" w:rsidRDefault="00742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AB543" w14:textId="77777777" w:rsidR="00742078" w:rsidRDefault="00742078" w:rsidP="004330C6">
      <w:r>
        <w:separator/>
      </w:r>
    </w:p>
  </w:footnote>
  <w:footnote w:type="continuationSeparator" w:id="0">
    <w:p w14:paraId="31389C0F" w14:textId="77777777" w:rsidR="00742078" w:rsidRDefault="00742078" w:rsidP="004330C6">
      <w:r>
        <w:continuationSeparator/>
      </w:r>
    </w:p>
  </w:footnote>
  <w:footnote w:type="continuationNotice" w:id="1">
    <w:p w14:paraId="01EE394D" w14:textId="77777777" w:rsidR="00742078" w:rsidRDefault="007420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4"/>
  </w:num>
  <w:num w:numId="3" w16cid:durableId="498272699">
    <w:abstractNumId w:val="8"/>
  </w:num>
  <w:num w:numId="4" w16cid:durableId="1366562249">
    <w:abstractNumId w:val="17"/>
  </w:num>
  <w:num w:numId="5" w16cid:durableId="1661882151">
    <w:abstractNumId w:val="5"/>
  </w:num>
  <w:num w:numId="6" w16cid:durableId="1750082948">
    <w:abstractNumId w:val="6"/>
  </w:num>
  <w:num w:numId="7" w16cid:durableId="1278634713">
    <w:abstractNumId w:val="19"/>
  </w:num>
  <w:num w:numId="8" w16cid:durableId="486285709">
    <w:abstractNumId w:val="7"/>
  </w:num>
  <w:num w:numId="9" w16cid:durableId="1190341940">
    <w:abstractNumId w:val="18"/>
  </w:num>
  <w:num w:numId="10" w16cid:durableId="1557887906">
    <w:abstractNumId w:val="3"/>
  </w:num>
  <w:num w:numId="11" w16cid:durableId="1800493151">
    <w:abstractNumId w:val="15"/>
  </w:num>
  <w:num w:numId="12" w16cid:durableId="1808625533">
    <w:abstractNumId w:val="10"/>
  </w:num>
  <w:num w:numId="13" w16cid:durableId="97914969">
    <w:abstractNumId w:val="20"/>
  </w:num>
  <w:num w:numId="14" w16cid:durableId="1502811215">
    <w:abstractNumId w:val="0"/>
  </w:num>
  <w:num w:numId="15" w16cid:durableId="16964167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9"/>
  </w:num>
  <w:num w:numId="17" w16cid:durableId="1964847857">
    <w:abstractNumId w:val="2"/>
  </w:num>
  <w:num w:numId="18" w16cid:durableId="1591892428">
    <w:abstractNumId w:val="16"/>
  </w:num>
  <w:num w:numId="19" w16cid:durableId="894511246">
    <w:abstractNumId w:val="4"/>
  </w:num>
  <w:num w:numId="20" w16cid:durableId="676231277">
    <w:abstractNumId w:val="11"/>
  </w:num>
  <w:num w:numId="21" w16cid:durableId="12101432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478"/>
    <w:rsid w:val="0001272F"/>
    <w:rsid w:val="00016A96"/>
    <w:rsid w:val="0002119C"/>
    <w:rsid w:val="000264B5"/>
    <w:rsid w:val="000310C8"/>
    <w:rsid w:val="00031E80"/>
    <w:rsid w:val="0003430E"/>
    <w:rsid w:val="000374EE"/>
    <w:rsid w:val="00042DFF"/>
    <w:rsid w:val="0005069C"/>
    <w:rsid w:val="000619FA"/>
    <w:rsid w:val="00065525"/>
    <w:rsid w:val="000818EA"/>
    <w:rsid w:val="00086C2C"/>
    <w:rsid w:val="000915D6"/>
    <w:rsid w:val="00092E57"/>
    <w:rsid w:val="00093AB0"/>
    <w:rsid w:val="00094AE6"/>
    <w:rsid w:val="000A5344"/>
    <w:rsid w:val="000B6AC3"/>
    <w:rsid w:val="000C2D39"/>
    <w:rsid w:val="000C3131"/>
    <w:rsid w:val="000C5BAB"/>
    <w:rsid w:val="000C6A86"/>
    <w:rsid w:val="000E224B"/>
    <w:rsid w:val="000E3EBF"/>
    <w:rsid w:val="000E7F9A"/>
    <w:rsid w:val="000F3CC0"/>
    <w:rsid w:val="00111329"/>
    <w:rsid w:val="00117B88"/>
    <w:rsid w:val="00120233"/>
    <w:rsid w:val="00124F49"/>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BE9"/>
    <w:rsid w:val="001A1584"/>
    <w:rsid w:val="001A27A0"/>
    <w:rsid w:val="001A2EAF"/>
    <w:rsid w:val="001A5696"/>
    <w:rsid w:val="001B0461"/>
    <w:rsid w:val="001B7E2C"/>
    <w:rsid w:val="001C15E9"/>
    <w:rsid w:val="001C5825"/>
    <w:rsid w:val="001C5D7F"/>
    <w:rsid w:val="001D3A0C"/>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37632"/>
    <w:rsid w:val="00243B58"/>
    <w:rsid w:val="0024709A"/>
    <w:rsid w:val="00247B14"/>
    <w:rsid w:val="00247EDB"/>
    <w:rsid w:val="00253E5A"/>
    <w:rsid w:val="00256563"/>
    <w:rsid w:val="0026191F"/>
    <w:rsid w:val="00262160"/>
    <w:rsid w:val="00266F16"/>
    <w:rsid w:val="0027394B"/>
    <w:rsid w:val="00280E05"/>
    <w:rsid w:val="00283958"/>
    <w:rsid w:val="00285810"/>
    <w:rsid w:val="002956B9"/>
    <w:rsid w:val="002A71BC"/>
    <w:rsid w:val="002B1920"/>
    <w:rsid w:val="002B2157"/>
    <w:rsid w:val="002B2BC8"/>
    <w:rsid w:val="002B49DF"/>
    <w:rsid w:val="002B520A"/>
    <w:rsid w:val="002C32D6"/>
    <w:rsid w:val="002C46F9"/>
    <w:rsid w:val="002D3E93"/>
    <w:rsid w:val="002D4A1E"/>
    <w:rsid w:val="002D531F"/>
    <w:rsid w:val="002D6FFB"/>
    <w:rsid w:val="002E7A44"/>
    <w:rsid w:val="002F040C"/>
    <w:rsid w:val="0030183D"/>
    <w:rsid w:val="00301970"/>
    <w:rsid w:val="00302508"/>
    <w:rsid w:val="00311FA5"/>
    <w:rsid w:val="00317208"/>
    <w:rsid w:val="003207DF"/>
    <w:rsid w:val="00327133"/>
    <w:rsid w:val="003346CE"/>
    <w:rsid w:val="00340CFE"/>
    <w:rsid w:val="0034539C"/>
    <w:rsid w:val="003458A7"/>
    <w:rsid w:val="00347067"/>
    <w:rsid w:val="003520A7"/>
    <w:rsid w:val="00354360"/>
    <w:rsid w:val="00362474"/>
    <w:rsid w:val="00367794"/>
    <w:rsid w:val="003716B9"/>
    <w:rsid w:val="0037330B"/>
    <w:rsid w:val="0037421A"/>
    <w:rsid w:val="00376297"/>
    <w:rsid w:val="003817D3"/>
    <w:rsid w:val="003834DC"/>
    <w:rsid w:val="003864D6"/>
    <w:rsid w:val="00387F10"/>
    <w:rsid w:val="00391FEB"/>
    <w:rsid w:val="003920A4"/>
    <w:rsid w:val="003A6419"/>
    <w:rsid w:val="003C260F"/>
    <w:rsid w:val="003C3F56"/>
    <w:rsid w:val="003C7650"/>
    <w:rsid w:val="003D51DC"/>
    <w:rsid w:val="003E4B2D"/>
    <w:rsid w:val="003E5409"/>
    <w:rsid w:val="003F6959"/>
    <w:rsid w:val="004037C1"/>
    <w:rsid w:val="00411C01"/>
    <w:rsid w:val="0042095F"/>
    <w:rsid w:val="00421FC1"/>
    <w:rsid w:val="00422766"/>
    <w:rsid w:val="00423486"/>
    <w:rsid w:val="00432A84"/>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C539B"/>
    <w:rsid w:val="004D3DB3"/>
    <w:rsid w:val="004D4077"/>
    <w:rsid w:val="004D54E9"/>
    <w:rsid w:val="004E5409"/>
    <w:rsid w:val="004F3D40"/>
    <w:rsid w:val="004F5412"/>
    <w:rsid w:val="00507E4C"/>
    <w:rsid w:val="00512A72"/>
    <w:rsid w:val="005208EC"/>
    <w:rsid w:val="0052177F"/>
    <w:rsid w:val="00525BCE"/>
    <w:rsid w:val="00531D38"/>
    <w:rsid w:val="00532A65"/>
    <w:rsid w:val="0054267D"/>
    <w:rsid w:val="00546AE6"/>
    <w:rsid w:val="00567A8E"/>
    <w:rsid w:val="00570D8A"/>
    <w:rsid w:val="005744F5"/>
    <w:rsid w:val="00576210"/>
    <w:rsid w:val="0057690B"/>
    <w:rsid w:val="00577A2D"/>
    <w:rsid w:val="00582031"/>
    <w:rsid w:val="005876FE"/>
    <w:rsid w:val="00587CCD"/>
    <w:rsid w:val="005B40D7"/>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10CDC"/>
    <w:rsid w:val="00623E6A"/>
    <w:rsid w:val="00625995"/>
    <w:rsid w:val="0063132F"/>
    <w:rsid w:val="00633CC0"/>
    <w:rsid w:val="00640BCD"/>
    <w:rsid w:val="00645AA1"/>
    <w:rsid w:val="00647C22"/>
    <w:rsid w:val="00652A61"/>
    <w:rsid w:val="00657B99"/>
    <w:rsid w:val="0066481D"/>
    <w:rsid w:val="006744A3"/>
    <w:rsid w:val="006811A8"/>
    <w:rsid w:val="00683F82"/>
    <w:rsid w:val="00687137"/>
    <w:rsid w:val="00691110"/>
    <w:rsid w:val="00691C93"/>
    <w:rsid w:val="006A0E8D"/>
    <w:rsid w:val="006A2793"/>
    <w:rsid w:val="006A4552"/>
    <w:rsid w:val="006A5D50"/>
    <w:rsid w:val="006C0111"/>
    <w:rsid w:val="006C2544"/>
    <w:rsid w:val="006C2799"/>
    <w:rsid w:val="006C45CF"/>
    <w:rsid w:val="006D2E7A"/>
    <w:rsid w:val="006D30D8"/>
    <w:rsid w:val="006E2CFE"/>
    <w:rsid w:val="006E651F"/>
    <w:rsid w:val="006E767C"/>
    <w:rsid w:val="006F06DE"/>
    <w:rsid w:val="006F7A48"/>
    <w:rsid w:val="0070062D"/>
    <w:rsid w:val="007009A4"/>
    <w:rsid w:val="00700CFB"/>
    <w:rsid w:val="00710883"/>
    <w:rsid w:val="007153F5"/>
    <w:rsid w:val="007159BB"/>
    <w:rsid w:val="00721C7D"/>
    <w:rsid w:val="0072231E"/>
    <w:rsid w:val="00722C64"/>
    <w:rsid w:val="00723BDD"/>
    <w:rsid w:val="007335A2"/>
    <w:rsid w:val="00735620"/>
    <w:rsid w:val="00742078"/>
    <w:rsid w:val="00742136"/>
    <w:rsid w:val="007425B1"/>
    <w:rsid w:val="00745291"/>
    <w:rsid w:val="007473EB"/>
    <w:rsid w:val="00750A01"/>
    <w:rsid w:val="00757CAD"/>
    <w:rsid w:val="007657D1"/>
    <w:rsid w:val="0077345C"/>
    <w:rsid w:val="00775BF5"/>
    <w:rsid w:val="00780A4D"/>
    <w:rsid w:val="00786582"/>
    <w:rsid w:val="00790782"/>
    <w:rsid w:val="00794BD0"/>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1818"/>
    <w:rsid w:val="00832710"/>
    <w:rsid w:val="00840293"/>
    <w:rsid w:val="008474CD"/>
    <w:rsid w:val="00850BB6"/>
    <w:rsid w:val="00851EC2"/>
    <w:rsid w:val="008635C3"/>
    <w:rsid w:val="00870A92"/>
    <w:rsid w:val="00872F41"/>
    <w:rsid w:val="00882F6F"/>
    <w:rsid w:val="008876E8"/>
    <w:rsid w:val="008A0CC1"/>
    <w:rsid w:val="008A3D39"/>
    <w:rsid w:val="008A4A53"/>
    <w:rsid w:val="008A7AEB"/>
    <w:rsid w:val="008C410F"/>
    <w:rsid w:val="008C4C4F"/>
    <w:rsid w:val="008C5A92"/>
    <w:rsid w:val="008D22AA"/>
    <w:rsid w:val="008D5D01"/>
    <w:rsid w:val="008E0434"/>
    <w:rsid w:val="008E12E9"/>
    <w:rsid w:val="008E327B"/>
    <w:rsid w:val="008E66DD"/>
    <w:rsid w:val="008F12AC"/>
    <w:rsid w:val="008F2D79"/>
    <w:rsid w:val="008F3AD1"/>
    <w:rsid w:val="009015D9"/>
    <w:rsid w:val="00904362"/>
    <w:rsid w:val="009043CD"/>
    <w:rsid w:val="00905794"/>
    <w:rsid w:val="009059EE"/>
    <w:rsid w:val="00910334"/>
    <w:rsid w:val="00913A6C"/>
    <w:rsid w:val="0091412C"/>
    <w:rsid w:val="00916F1C"/>
    <w:rsid w:val="00917AD6"/>
    <w:rsid w:val="00920BFE"/>
    <w:rsid w:val="0092757C"/>
    <w:rsid w:val="00933D02"/>
    <w:rsid w:val="009442BB"/>
    <w:rsid w:val="0095102E"/>
    <w:rsid w:val="0095148D"/>
    <w:rsid w:val="00956CE1"/>
    <w:rsid w:val="009643EB"/>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50DD0"/>
    <w:rsid w:val="00A523EA"/>
    <w:rsid w:val="00A578F4"/>
    <w:rsid w:val="00A57A45"/>
    <w:rsid w:val="00A642D6"/>
    <w:rsid w:val="00A65CF8"/>
    <w:rsid w:val="00A707A3"/>
    <w:rsid w:val="00A71B6D"/>
    <w:rsid w:val="00A738EB"/>
    <w:rsid w:val="00A761A6"/>
    <w:rsid w:val="00A80D3D"/>
    <w:rsid w:val="00A81D2C"/>
    <w:rsid w:val="00A92393"/>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06E0B"/>
    <w:rsid w:val="00B33379"/>
    <w:rsid w:val="00B42DDB"/>
    <w:rsid w:val="00B43B48"/>
    <w:rsid w:val="00B50FB7"/>
    <w:rsid w:val="00B51C51"/>
    <w:rsid w:val="00B60767"/>
    <w:rsid w:val="00B67F35"/>
    <w:rsid w:val="00B712D5"/>
    <w:rsid w:val="00B74DAC"/>
    <w:rsid w:val="00B76096"/>
    <w:rsid w:val="00B85A1B"/>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6F10"/>
    <w:rsid w:val="00C75511"/>
    <w:rsid w:val="00C76D2F"/>
    <w:rsid w:val="00C77231"/>
    <w:rsid w:val="00C7798D"/>
    <w:rsid w:val="00C81614"/>
    <w:rsid w:val="00C85C87"/>
    <w:rsid w:val="00C87824"/>
    <w:rsid w:val="00CA04B3"/>
    <w:rsid w:val="00CB3E46"/>
    <w:rsid w:val="00CB5540"/>
    <w:rsid w:val="00CC4FA9"/>
    <w:rsid w:val="00CD167B"/>
    <w:rsid w:val="00CD6157"/>
    <w:rsid w:val="00CD7F18"/>
    <w:rsid w:val="00CE5003"/>
    <w:rsid w:val="00CF3409"/>
    <w:rsid w:val="00D00355"/>
    <w:rsid w:val="00D05CC6"/>
    <w:rsid w:val="00D14E88"/>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95796"/>
    <w:rsid w:val="00DA2287"/>
    <w:rsid w:val="00DB1568"/>
    <w:rsid w:val="00DB37E7"/>
    <w:rsid w:val="00DB411B"/>
    <w:rsid w:val="00DC1B36"/>
    <w:rsid w:val="00DC5AC5"/>
    <w:rsid w:val="00DD0C9B"/>
    <w:rsid w:val="00DE01C7"/>
    <w:rsid w:val="00DE080B"/>
    <w:rsid w:val="00DE22EF"/>
    <w:rsid w:val="00DE295B"/>
    <w:rsid w:val="00DE2AE7"/>
    <w:rsid w:val="00DE2FD9"/>
    <w:rsid w:val="00DE3E86"/>
    <w:rsid w:val="00DE5608"/>
    <w:rsid w:val="00DE5619"/>
    <w:rsid w:val="00DE5CC5"/>
    <w:rsid w:val="00DE7198"/>
    <w:rsid w:val="00DF7668"/>
    <w:rsid w:val="00E05353"/>
    <w:rsid w:val="00E05A29"/>
    <w:rsid w:val="00E06A56"/>
    <w:rsid w:val="00E1081B"/>
    <w:rsid w:val="00E11A14"/>
    <w:rsid w:val="00E1435A"/>
    <w:rsid w:val="00E1626C"/>
    <w:rsid w:val="00E24D88"/>
    <w:rsid w:val="00E3697F"/>
    <w:rsid w:val="00E374A2"/>
    <w:rsid w:val="00E41EA4"/>
    <w:rsid w:val="00E4607C"/>
    <w:rsid w:val="00E46610"/>
    <w:rsid w:val="00E56F1C"/>
    <w:rsid w:val="00E65984"/>
    <w:rsid w:val="00E71B58"/>
    <w:rsid w:val="00E72BA6"/>
    <w:rsid w:val="00E8278D"/>
    <w:rsid w:val="00E84890"/>
    <w:rsid w:val="00E8654F"/>
    <w:rsid w:val="00E86932"/>
    <w:rsid w:val="00E94C2E"/>
    <w:rsid w:val="00E9699A"/>
    <w:rsid w:val="00EA107B"/>
    <w:rsid w:val="00EA1913"/>
    <w:rsid w:val="00EB4FE9"/>
    <w:rsid w:val="00ED5FC7"/>
    <w:rsid w:val="00EE0A6D"/>
    <w:rsid w:val="00EE0F8A"/>
    <w:rsid w:val="00F00F40"/>
    <w:rsid w:val="00F10AE8"/>
    <w:rsid w:val="00F1313D"/>
    <w:rsid w:val="00F14855"/>
    <w:rsid w:val="00F21E77"/>
    <w:rsid w:val="00F22EA0"/>
    <w:rsid w:val="00F27082"/>
    <w:rsid w:val="00F36689"/>
    <w:rsid w:val="00F40FC9"/>
    <w:rsid w:val="00F4178D"/>
    <w:rsid w:val="00F43EA8"/>
    <w:rsid w:val="00F46090"/>
    <w:rsid w:val="00F62431"/>
    <w:rsid w:val="00F714C2"/>
    <w:rsid w:val="00F76C10"/>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663</Words>
  <Characters>4180</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18</cp:revision>
  <cp:lastPrinted>2019-01-10T17:28:00Z</cp:lastPrinted>
  <dcterms:created xsi:type="dcterms:W3CDTF">2022-04-19T14:10:00Z</dcterms:created>
  <dcterms:modified xsi:type="dcterms:W3CDTF">2023-03-24T11:40:00Z</dcterms:modified>
</cp:coreProperties>
</file>