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859F4" w14:textId="77777777" w:rsidR="005E6CA0" w:rsidRPr="003D4F35" w:rsidRDefault="00E800B9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  <w:r w:rsidRPr="003D4F35">
        <w:rPr>
          <w:rFonts w:ascii="Calibri" w:hAnsi="Calibri"/>
          <w:sz w:val="52"/>
          <w:lang w:val="pl-PL"/>
        </w:rPr>
        <w:t>Komunikat prasowy</w:t>
      </w:r>
    </w:p>
    <w:p w14:paraId="27FFA242" w14:textId="77777777" w:rsidR="004330C6" w:rsidRPr="003D4F35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</w:p>
    <w:p w14:paraId="150095CC" w14:textId="77777777" w:rsidR="004330C6" w:rsidRPr="003D4F35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</w:p>
    <w:p w14:paraId="527F6217" w14:textId="77777777" w:rsidR="005E6CA0" w:rsidRPr="003D4F35" w:rsidRDefault="00E800B9">
      <w:pPr>
        <w:rPr>
          <w:rFonts w:ascii="Calibri" w:hAnsi="Calibri" w:cs="Calibri"/>
          <w:b/>
          <w:sz w:val="44"/>
          <w:szCs w:val="44"/>
          <w:lang w:val="pl-PL"/>
        </w:rPr>
      </w:pPr>
      <w:r w:rsidRPr="003D4F35">
        <w:rPr>
          <w:rFonts w:ascii="Calibri" w:hAnsi="Calibri" w:cs="Calibri"/>
          <w:b/>
          <w:sz w:val="44"/>
          <w:szCs w:val="44"/>
          <w:lang w:val="pl-PL"/>
        </w:rPr>
        <w:t xml:space="preserve">LD Systems </w:t>
      </w:r>
      <w:r w:rsidR="002F20E1" w:rsidRPr="003D4F35">
        <w:rPr>
          <w:rFonts w:ascii="Calibri" w:hAnsi="Calibri" w:cs="Calibri"/>
          <w:b/>
          <w:sz w:val="44"/>
          <w:szCs w:val="44"/>
          <w:lang w:val="pl-PL"/>
        </w:rPr>
        <w:t xml:space="preserve">na targach Prolight + Sound </w:t>
      </w:r>
      <w:r w:rsidR="00E65A03" w:rsidRPr="003D4F35">
        <w:rPr>
          <w:rFonts w:ascii="Calibri" w:hAnsi="Calibri" w:cs="Calibri"/>
          <w:b/>
          <w:sz w:val="44"/>
          <w:szCs w:val="44"/>
          <w:lang w:val="pl-PL"/>
        </w:rPr>
        <w:t>2022</w:t>
      </w:r>
      <w:r w:rsidR="002F20E1" w:rsidRPr="003D4F35">
        <w:rPr>
          <w:rFonts w:ascii="Calibri" w:hAnsi="Calibri" w:cs="Calibri"/>
          <w:b/>
          <w:sz w:val="44"/>
          <w:szCs w:val="44"/>
          <w:lang w:val="pl-PL"/>
        </w:rPr>
        <w:br/>
      </w:r>
      <w:r w:rsidRPr="003D4F35">
        <w:rPr>
          <w:rFonts w:ascii="Calibri" w:hAnsi="Calibri" w:cs="Calibri"/>
          <w:b/>
          <w:sz w:val="44"/>
          <w:szCs w:val="44"/>
          <w:lang w:val="pl-PL"/>
        </w:rPr>
        <w:t xml:space="preserve"> - Pod znakiem MAILA </w:t>
      </w:r>
    </w:p>
    <w:p w14:paraId="7BE2E1EC" w14:textId="77777777" w:rsidR="00780A4D" w:rsidRPr="003D4F35" w:rsidRDefault="00780A4D" w:rsidP="00C028A4">
      <w:pPr>
        <w:rPr>
          <w:rFonts w:ascii="Calibri" w:hAnsi="Calibri" w:cs="Calibri"/>
          <w:b/>
          <w:color w:val="0D0D0D" w:themeColor="text1" w:themeTint="F2"/>
          <w:sz w:val="44"/>
          <w:szCs w:val="44"/>
          <w:bdr w:val="none" w:sz="0" w:space="0" w:color="auto" w:frame="1"/>
          <w:lang w:val="pl-PL"/>
        </w:rPr>
      </w:pPr>
    </w:p>
    <w:p w14:paraId="4A020535" w14:textId="6ABAF9F2" w:rsidR="005E6CA0" w:rsidRPr="003D4F35" w:rsidRDefault="00E800B9">
      <w:pPr>
        <w:rPr>
          <w:rFonts w:ascii="Calibri" w:hAnsi="Calibri" w:cs="Calibri"/>
          <w:color w:val="000000"/>
          <w:sz w:val="22"/>
          <w:szCs w:val="22"/>
          <w:lang w:val="pl-PL"/>
        </w:rPr>
      </w:pPr>
      <w:r w:rsidRPr="003D4F35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Neu-Anspach </w:t>
      </w:r>
      <w:r w:rsidR="003834DC" w:rsidRPr="003D4F35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- </w:t>
      </w:r>
      <w:r w:rsidR="00DD7B7D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pl-PL"/>
        </w:rPr>
        <w:t>26</w:t>
      </w:r>
      <w:r w:rsidR="003834DC" w:rsidRPr="003D4F35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pl-PL"/>
        </w:rPr>
        <w:t xml:space="preserve">. 2022 </w:t>
      </w:r>
      <w:r w:rsidR="00512376" w:rsidRPr="003D4F35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pl-PL"/>
        </w:rPr>
        <w:t xml:space="preserve">kwietnia </w:t>
      </w:r>
      <w:r w:rsidR="003834DC" w:rsidRPr="003D4F35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- </w:t>
      </w:r>
      <w:r w:rsidR="009423C2" w:rsidRPr="003D4F35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Dla </w:t>
      </w:r>
      <w:r w:rsidR="003D4F35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>marki</w:t>
      </w:r>
      <w:r w:rsidR="009423C2" w:rsidRPr="003D4F35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 LD Systems tegoroczne targi Prolight + Sound, które odbędą się w dniach 26-29 kwietnia, to przede </w:t>
      </w:r>
      <w:r w:rsidR="00DA3C9E" w:rsidRPr="003D4F35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wszystkim </w:t>
      </w:r>
      <w:r w:rsidR="000160A0" w:rsidRPr="003D4F35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jeden </w:t>
      </w:r>
      <w:r w:rsidR="00881E5E" w:rsidRPr="003D4F35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produkt - MAILA. </w:t>
      </w:r>
      <w:r w:rsidR="00DA3C9E" w:rsidRPr="003D4F35">
        <w:rPr>
          <w:rFonts w:ascii="Calibri" w:hAnsi="Calibri" w:cs="Calibri"/>
          <w:b/>
          <w:sz w:val="22"/>
          <w:szCs w:val="22"/>
          <w:lang w:val="pl-PL"/>
        </w:rPr>
        <w:t xml:space="preserve">Modular All-Round Intelligent Line Array" zajmie całe </w:t>
      </w:r>
      <w:r w:rsidR="00881E5E" w:rsidRPr="003D4F35">
        <w:rPr>
          <w:rFonts w:ascii="Calibri" w:hAnsi="Calibri" w:cs="Calibri"/>
          <w:b/>
          <w:sz w:val="22"/>
          <w:szCs w:val="22"/>
          <w:lang w:val="pl-PL"/>
        </w:rPr>
        <w:t xml:space="preserve">stoisko </w:t>
      </w:r>
      <w:r w:rsidR="00733337" w:rsidRPr="003D4F35">
        <w:rPr>
          <w:rFonts w:ascii="Calibri" w:hAnsi="Calibri" w:cs="Calibri"/>
          <w:b/>
          <w:sz w:val="22"/>
          <w:szCs w:val="22"/>
          <w:lang w:val="pl-PL"/>
        </w:rPr>
        <w:t xml:space="preserve">LD Systems </w:t>
      </w:r>
      <w:r w:rsidR="00881E5E" w:rsidRPr="003D4F35">
        <w:rPr>
          <w:rFonts w:ascii="Calibri" w:hAnsi="Calibri" w:cs="Calibri"/>
          <w:b/>
          <w:sz w:val="22"/>
          <w:szCs w:val="22"/>
          <w:lang w:val="pl-PL"/>
        </w:rPr>
        <w:t>(</w:t>
      </w:r>
      <w:r w:rsidR="00881E5E" w:rsidRPr="003D4F35">
        <w:rPr>
          <w:rFonts w:ascii="Calibri" w:hAnsi="Calibri" w:cs="Calibri"/>
          <w:b/>
          <w:color w:val="000000"/>
          <w:sz w:val="22"/>
          <w:szCs w:val="22"/>
          <w:lang w:val="pl-PL"/>
        </w:rPr>
        <w:t xml:space="preserve">11.0 #A21) </w:t>
      </w:r>
      <w:r w:rsidR="00733337" w:rsidRPr="003D4F35">
        <w:rPr>
          <w:rFonts w:ascii="Calibri" w:hAnsi="Calibri" w:cs="Calibri"/>
          <w:b/>
          <w:sz w:val="22"/>
          <w:szCs w:val="22"/>
          <w:lang w:val="pl-PL"/>
        </w:rPr>
        <w:t xml:space="preserve">i </w:t>
      </w:r>
      <w:r w:rsidR="00881E5E" w:rsidRPr="003D4F35">
        <w:rPr>
          <w:rFonts w:ascii="Calibri" w:hAnsi="Calibri" w:cs="Calibri"/>
          <w:b/>
          <w:sz w:val="22"/>
          <w:szCs w:val="22"/>
          <w:lang w:val="pl-PL"/>
        </w:rPr>
        <w:t xml:space="preserve">stanowi </w:t>
      </w:r>
      <w:r w:rsidR="00881E5E" w:rsidRPr="003D4F35">
        <w:rPr>
          <w:rFonts w:ascii="Calibri" w:hAnsi="Calibri" w:cs="Calibri"/>
          <w:b/>
          <w:color w:val="000000"/>
          <w:sz w:val="22"/>
          <w:szCs w:val="22"/>
          <w:lang w:val="pl-PL"/>
        </w:rPr>
        <w:t xml:space="preserve">kolejny kamień milowy </w:t>
      </w:r>
      <w:r w:rsidR="00733337" w:rsidRPr="003D4F35">
        <w:rPr>
          <w:rFonts w:ascii="Calibri" w:hAnsi="Calibri" w:cs="Calibri"/>
          <w:b/>
          <w:color w:val="000000"/>
          <w:sz w:val="22"/>
          <w:szCs w:val="22"/>
          <w:lang w:val="pl-PL"/>
        </w:rPr>
        <w:t xml:space="preserve">w </w:t>
      </w:r>
      <w:r w:rsidR="00881E5E" w:rsidRPr="003D4F35">
        <w:rPr>
          <w:rFonts w:ascii="Calibri" w:hAnsi="Calibri" w:cs="Calibri"/>
          <w:b/>
          <w:color w:val="000000"/>
          <w:sz w:val="22"/>
          <w:szCs w:val="22"/>
          <w:lang w:val="pl-PL"/>
        </w:rPr>
        <w:t xml:space="preserve">historii marki </w:t>
      </w:r>
      <w:r w:rsidR="00733337" w:rsidRPr="003D4F35">
        <w:rPr>
          <w:rFonts w:ascii="Calibri" w:hAnsi="Calibri" w:cs="Calibri"/>
          <w:b/>
          <w:sz w:val="22"/>
          <w:szCs w:val="22"/>
          <w:lang w:val="pl-PL"/>
        </w:rPr>
        <w:t>producenta pro audio</w:t>
      </w:r>
      <w:r w:rsidR="00881E5E" w:rsidRPr="003D4F35">
        <w:rPr>
          <w:rFonts w:ascii="Calibri" w:hAnsi="Calibri" w:cs="Calibri"/>
          <w:color w:val="000000"/>
          <w:sz w:val="22"/>
          <w:szCs w:val="22"/>
          <w:lang w:val="pl-PL"/>
        </w:rPr>
        <w:t xml:space="preserve">. </w:t>
      </w:r>
    </w:p>
    <w:p w14:paraId="4A8EA070" w14:textId="77777777" w:rsidR="00B97BCE" w:rsidRPr="003D4F35" w:rsidRDefault="00B97BCE" w:rsidP="00881E5E">
      <w:pPr>
        <w:rPr>
          <w:rFonts w:ascii="Calibri" w:hAnsi="Calibri" w:cs="Calibri"/>
          <w:color w:val="000000"/>
          <w:sz w:val="22"/>
          <w:szCs w:val="22"/>
          <w:lang w:val="pl-PL"/>
        </w:rPr>
      </w:pPr>
    </w:p>
    <w:p w14:paraId="5CADCEE3" w14:textId="77777777" w:rsidR="005E6CA0" w:rsidRPr="003D4F35" w:rsidRDefault="00E800B9">
      <w:pPr>
        <w:rPr>
          <w:rFonts w:ascii="Calibri" w:hAnsi="Calibri" w:cs="Calibri"/>
          <w:sz w:val="22"/>
          <w:szCs w:val="22"/>
          <w:lang w:val="pl-PL"/>
        </w:rPr>
      </w:pPr>
      <w:r w:rsidRPr="003D4F35">
        <w:rPr>
          <w:rFonts w:ascii="Calibri" w:hAnsi="Calibri" w:cs="Calibri"/>
          <w:color w:val="000000"/>
          <w:sz w:val="22"/>
          <w:szCs w:val="22"/>
          <w:lang w:val="pl-PL"/>
        </w:rPr>
        <w:t xml:space="preserve">MAILA to </w:t>
      </w:r>
      <w:r w:rsidRPr="003D4F35">
        <w:rPr>
          <w:rFonts w:ascii="Calibri" w:hAnsi="Calibri" w:cs="Calibri"/>
          <w:sz w:val="22"/>
          <w:szCs w:val="22"/>
          <w:lang w:val="pl-PL"/>
        </w:rPr>
        <w:t xml:space="preserve">nie tylko "produkt", ale skalowalny system </w:t>
      </w:r>
      <w:r w:rsidR="00FB1125" w:rsidRPr="003D4F35">
        <w:rPr>
          <w:rFonts w:ascii="Calibri" w:hAnsi="Calibri" w:cs="Calibri"/>
          <w:color w:val="000000"/>
          <w:sz w:val="22"/>
          <w:szCs w:val="22"/>
          <w:lang w:val="pl-PL"/>
        </w:rPr>
        <w:t xml:space="preserve">nagłośnieniowy, </w:t>
      </w:r>
      <w:r w:rsidR="00FB1125" w:rsidRPr="003D4F35">
        <w:rPr>
          <w:rFonts w:ascii="Calibri" w:hAnsi="Calibri" w:cs="Calibri"/>
          <w:bCs/>
          <w:sz w:val="22"/>
          <w:szCs w:val="22"/>
          <w:lang w:val="pl-PL"/>
        </w:rPr>
        <w:t xml:space="preserve">który </w:t>
      </w:r>
      <w:r w:rsidR="00FB1125" w:rsidRPr="003D4F35">
        <w:rPr>
          <w:rFonts w:ascii="Calibri" w:hAnsi="Calibri" w:cs="Calibri"/>
          <w:color w:val="000000"/>
          <w:sz w:val="22"/>
          <w:szCs w:val="22"/>
          <w:lang w:val="pl-PL"/>
        </w:rPr>
        <w:t xml:space="preserve">wyznacza </w:t>
      </w:r>
      <w:r w:rsidR="00FB1125" w:rsidRPr="003D4F35">
        <w:rPr>
          <w:rFonts w:ascii="Calibri" w:hAnsi="Calibri" w:cs="Calibri"/>
          <w:bCs/>
          <w:sz w:val="22"/>
          <w:szCs w:val="22"/>
          <w:lang w:val="pl-PL"/>
        </w:rPr>
        <w:t xml:space="preserve">nowe standardy </w:t>
      </w:r>
      <w:r w:rsidRPr="003D4F35">
        <w:rPr>
          <w:rFonts w:ascii="Calibri" w:hAnsi="Calibri" w:cs="Calibri"/>
          <w:sz w:val="22"/>
          <w:szCs w:val="22"/>
          <w:lang w:val="pl-PL"/>
        </w:rPr>
        <w:t>łatwości obsługi</w:t>
      </w:r>
      <w:r w:rsidR="00FB1125" w:rsidRPr="003D4F35">
        <w:rPr>
          <w:rFonts w:ascii="Calibri" w:hAnsi="Calibri" w:cs="Calibri"/>
          <w:bCs/>
          <w:sz w:val="22"/>
          <w:szCs w:val="22"/>
          <w:lang w:val="pl-PL"/>
        </w:rPr>
        <w:t xml:space="preserve"> i </w:t>
      </w:r>
      <w:r w:rsidR="00FB1125" w:rsidRPr="003D4F35">
        <w:rPr>
          <w:rFonts w:ascii="Calibri" w:hAnsi="Calibri" w:cs="Calibri"/>
          <w:color w:val="000000"/>
          <w:sz w:val="22"/>
          <w:szCs w:val="22"/>
          <w:lang w:val="pl-PL"/>
        </w:rPr>
        <w:t xml:space="preserve">elastyczności na rynku profesjonalnego wynajmu. </w:t>
      </w:r>
    </w:p>
    <w:p w14:paraId="12E6D161" w14:textId="77777777" w:rsidR="009A11CD" w:rsidRPr="003D4F35" w:rsidRDefault="009A11CD" w:rsidP="00077969">
      <w:pPr>
        <w:rPr>
          <w:rFonts w:ascii="Calibri" w:hAnsi="Calibri" w:cs="Calibri"/>
          <w:sz w:val="22"/>
          <w:szCs w:val="22"/>
          <w:lang w:val="pl-PL"/>
        </w:rPr>
      </w:pPr>
    </w:p>
    <w:p w14:paraId="3BFB33D4" w14:textId="555DCF97" w:rsidR="005E6CA0" w:rsidRPr="003D4F35" w:rsidRDefault="00E800B9">
      <w:pPr>
        <w:rPr>
          <w:rFonts w:ascii="Calibri" w:hAnsi="Calibri" w:cs="Calibri"/>
          <w:sz w:val="22"/>
          <w:szCs w:val="22"/>
          <w:lang w:val="pl-PL"/>
        </w:rPr>
      </w:pPr>
      <w:r w:rsidRPr="003D4F35">
        <w:rPr>
          <w:rFonts w:ascii="Calibri" w:hAnsi="Calibri" w:cs="Calibri"/>
          <w:sz w:val="22"/>
          <w:szCs w:val="22"/>
          <w:lang w:val="pl-PL"/>
        </w:rPr>
        <w:t xml:space="preserve">MAILA łączy w jednym systemie najlepsze koncepcje technologii wzmacniania dźwięku. </w:t>
      </w:r>
      <w:r w:rsidR="009A11CD" w:rsidRPr="003D4F35">
        <w:rPr>
          <w:rFonts w:ascii="Calibri" w:hAnsi="Calibri" w:cs="Calibri"/>
          <w:sz w:val="22"/>
          <w:szCs w:val="22"/>
          <w:lang w:val="pl-PL"/>
        </w:rPr>
        <w:t xml:space="preserve">Podstawę </w:t>
      </w:r>
      <w:r w:rsidR="002960C5" w:rsidRPr="003D4F35">
        <w:rPr>
          <w:rFonts w:ascii="Calibri" w:hAnsi="Calibri" w:cs="Calibri"/>
          <w:sz w:val="22"/>
          <w:szCs w:val="22"/>
          <w:lang w:val="pl-PL"/>
        </w:rPr>
        <w:t xml:space="preserve">tworzą </w:t>
      </w:r>
      <w:r w:rsidR="004A2942" w:rsidRPr="003D4F35">
        <w:rPr>
          <w:rFonts w:ascii="Calibri" w:hAnsi="Calibri" w:cs="Calibri"/>
          <w:sz w:val="22"/>
          <w:szCs w:val="22"/>
          <w:lang w:val="pl-PL"/>
        </w:rPr>
        <w:t>cztery podstawowe elementy</w:t>
      </w:r>
      <w:r w:rsidR="002960C5" w:rsidRPr="003D4F35">
        <w:rPr>
          <w:rFonts w:ascii="Calibri" w:hAnsi="Calibri" w:cs="Calibri"/>
          <w:sz w:val="22"/>
          <w:szCs w:val="22"/>
          <w:lang w:val="pl-PL"/>
        </w:rPr>
        <w:t xml:space="preserve">: moduł satelitarny </w:t>
      </w:r>
      <w:r w:rsidR="004A007B" w:rsidRPr="003D4F35">
        <w:rPr>
          <w:rFonts w:ascii="Calibri" w:hAnsi="Calibri" w:cs="Calibri"/>
          <w:sz w:val="22"/>
          <w:szCs w:val="22"/>
          <w:lang w:val="pl-PL"/>
        </w:rPr>
        <w:t xml:space="preserve">MAILA SAT, moduł </w:t>
      </w:r>
      <w:r w:rsidR="002960C5" w:rsidRPr="003D4F35">
        <w:rPr>
          <w:rFonts w:ascii="Calibri" w:hAnsi="Calibri" w:cs="Calibri"/>
          <w:sz w:val="22"/>
          <w:szCs w:val="22"/>
          <w:lang w:val="pl-PL"/>
        </w:rPr>
        <w:t xml:space="preserve">kolumnowy MAILA </w:t>
      </w:r>
      <w:r w:rsidR="004A007B" w:rsidRPr="003D4F35">
        <w:rPr>
          <w:rFonts w:ascii="Calibri" w:hAnsi="Calibri" w:cs="Calibri"/>
          <w:sz w:val="22"/>
          <w:szCs w:val="22"/>
          <w:lang w:val="pl-PL"/>
        </w:rPr>
        <w:t xml:space="preserve">COL, </w:t>
      </w:r>
      <w:r w:rsidR="0063742F" w:rsidRPr="003D4F35">
        <w:rPr>
          <w:rFonts w:ascii="Calibri" w:hAnsi="Calibri" w:cs="Calibri"/>
          <w:sz w:val="22"/>
          <w:szCs w:val="22"/>
          <w:lang w:val="pl-PL"/>
        </w:rPr>
        <w:t xml:space="preserve">moduł wzmacniacza MAILA </w:t>
      </w:r>
      <w:r w:rsidR="004A007B" w:rsidRPr="003D4F35">
        <w:rPr>
          <w:rFonts w:ascii="Calibri" w:hAnsi="Calibri" w:cs="Calibri"/>
          <w:sz w:val="22"/>
          <w:szCs w:val="22"/>
          <w:lang w:val="pl-PL"/>
        </w:rPr>
        <w:t xml:space="preserve">SPA oraz </w:t>
      </w:r>
      <w:r w:rsidR="0063742F" w:rsidRPr="003D4F35">
        <w:rPr>
          <w:rFonts w:ascii="Calibri" w:hAnsi="Calibri" w:cs="Calibri"/>
          <w:sz w:val="22"/>
          <w:szCs w:val="22"/>
          <w:lang w:val="pl-PL"/>
        </w:rPr>
        <w:t xml:space="preserve">subwoofer MAILA </w:t>
      </w:r>
      <w:r w:rsidR="004A007B" w:rsidRPr="003D4F35">
        <w:rPr>
          <w:rFonts w:ascii="Calibri" w:hAnsi="Calibri" w:cs="Calibri"/>
          <w:sz w:val="22"/>
          <w:szCs w:val="22"/>
          <w:lang w:val="pl-PL"/>
        </w:rPr>
        <w:t xml:space="preserve">SUB. </w:t>
      </w:r>
      <w:r w:rsidR="0063742F" w:rsidRPr="003D4F35">
        <w:rPr>
          <w:rFonts w:ascii="Calibri" w:hAnsi="Calibri" w:cs="Calibri"/>
          <w:sz w:val="22"/>
          <w:szCs w:val="22"/>
          <w:lang w:val="pl-PL"/>
        </w:rPr>
        <w:t xml:space="preserve">Dzięki tym </w:t>
      </w:r>
      <w:r w:rsidR="00EE2DA3" w:rsidRPr="003D4F35">
        <w:rPr>
          <w:rFonts w:ascii="Calibri" w:hAnsi="Calibri" w:cs="Calibri"/>
          <w:sz w:val="22"/>
          <w:szCs w:val="22"/>
          <w:lang w:val="pl-PL"/>
        </w:rPr>
        <w:t xml:space="preserve">elementom </w:t>
      </w:r>
      <w:r w:rsidR="004A2942" w:rsidRPr="003D4F35">
        <w:rPr>
          <w:rFonts w:ascii="Calibri" w:hAnsi="Calibri" w:cs="Calibri"/>
          <w:sz w:val="22"/>
          <w:szCs w:val="22"/>
          <w:lang w:val="pl-PL"/>
        </w:rPr>
        <w:t xml:space="preserve">MAILA </w:t>
      </w:r>
      <w:r w:rsidR="0063742F" w:rsidRPr="003D4F35">
        <w:rPr>
          <w:rFonts w:ascii="Calibri" w:hAnsi="Calibri" w:cs="Calibri"/>
          <w:sz w:val="22"/>
          <w:szCs w:val="22"/>
          <w:lang w:val="pl-PL"/>
        </w:rPr>
        <w:t xml:space="preserve">umożliwia tworzenie </w:t>
      </w:r>
      <w:r w:rsidRPr="003D4F35">
        <w:rPr>
          <w:rFonts w:ascii="Calibri" w:hAnsi="Calibri" w:cs="Calibri"/>
          <w:sz w:val="22"/>
          <w:szCs w:val="22"/>
          <w:lang w:val="pl-PL"/>
        </w:rPr>
        <w:t>skalowalnych</w:t>
      </w:r>
      <w:r w:rsidR="00EE2DA3" w:rsidRPr="003D4F35">
        <w:rPr>
          <w:rFonts w:ascii="Calibri" w:hAnsi="Calibri" w:cs="Calibri"/>
          <w:sz w:val="22"/>
          <w:szCs w:val="22"/>
          <w:lang w:val="pl-PL"/>
        </w:rPr>
        <w:t xml:space="preserve">, bezkonkurencyjnie elastycznych konfiguracji systemowych </w:t>
      </w:r>
      <w:r w:rsidRPr="003D4F35">
        <w:rPr>
          <w:rFonts w:ascii="Calibri" w:hAnsi="Calibri" w:cs="Calibri"/>
          <w:sz w:val="22"/>
          <w:szCs w:val="22"/>
          <w:lang w:val="pl-PL"/>
        </w:rPr>
        <w:t xml:space="preserve">dla </w:t>
      </w:r>
      <w:r w:rsidR="000F72DB" w:rsidRPr="003D4F35">
        <w:rPr>
          <w:rFonts w:ascii="Calibri" w:hAnsi="Calibri" w:cs="Calibri"/>
          <w:sz w:val="22"/>
          <w:szCs w:val="22"/>
          <w:lang w:val="pl-PL"/>
        </w:rPr>
        <w:t xml:space="preserve">szerokiego zakresu </w:t>
      </w:r>
      <w:r w:rsidR="004A007B" w:rsidRPr="003D4F35">
        <w:rPr>
          <w:rFonts w:ascii="Calibri" w:hAnsi="Calibri" w:cs="Calibri"/>
          <w:sz w:val="22"/>
          <w:szCs w:val="22"/>
          <w:lang w:val="pl-PL"/>
        </w:rPr>
        <w:t xml:space="preserve">zastosowań w zakresie </w:t>
      </w:r>
      <w:r w:rsidR="000F72DB" w:rsidRPr="003D4F35">
        <w:rPr>
          <w:rFonts w:ascii="Calibri" w:hAnsi="Calibri" w:cs="Calibri"/>
          <w:sz w:val="22"/>
          <w:szCs w:val="22"/>
          <w:lang w:val="pl-PL"/>
        </w:rPr>
        <w:t xml:space="preserve">nagłaśniania. Oferta obejmuje zarówno precyzyjne </w:t>
      </w:r>
      <w:r w:rsidR="003904A7" w:rsidRPr="003D4F35">
        <w:rPr>
          <w:rFonts w:ascii="Calibri" w:hAnsi="Calibri" w:cs="Calibri"/>
          <w:sz w:val="22"/>
          <w:szCs w:val="22"/>
          <w:lang w:val="pl-PL"/>
        </w:rPr>
        <w:t xml:space="preserve">systemy </w:t>
      </w:r>
      <w:r w:rsidR="000F72DB" w:rsidRPr="003D4F35">
        <w:rPr>
          <w:rFonts w:ascii="Calibri" w:hAnsi="Calibri" w:cs="Calibri"/>
          <w:sz w:val="22"/>
          <w:szCs w:val="22"/>
          <w:lang w:val="pl-PL"/>
        </w:rPr>
        <w:t xml:space="preserve">stereofonicznego nagłaśniania mowy bez </w:t>
      </w:r>
      <w:r w:rsidR="00F3015E">
        <w:rPr>
          <w:rFonts w:ascii="Calibri" w:hAnsi="Calibri" w:cs="Calibri"/>
          <w:sz w:val="22"/>
          <w:szCs w:val="22"/>
          <w:lang w:val="pl-PL"/>
        </w:rPr>
        <w:t xml:space="preserve">stosowania </w:t>
      </w:r>
      <w:r w:rsidR="003904A7" w:rsidRPr="003D4F35">
        <w:rPr>
          <w:rFonts w:ascii="Calibri" w:hAnsi="Calibri" w:cs="Calibri"/>
          <w:sz w:val="22"/>
          <w:szCs w:val="22"/>
          <w:lang w:val="pl-PL"/>
        </w:rPr>
        <w:t xml:space="preserve">subwooferów, </w:t>
      </w:r>
      <w:r w:rsidR="001E44E4">
        <w:rPr>
          <w:rFonts w:ascii="Calibri" w:hAnsi="Calibri" w:cs="Calibri"/>
          <w:sz w:val="22"/>
          <w:szCs w:val="22"/>
          <w:lang w:val="pl-PL"/>
        </w:rPr>
        <w:t>poprzez</w:t>
      </w:r>
      <w:r w:rsidR="003904A7" w:rsidRPr="003D4F35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5C3648" w:rsidRPr="003D4F35">
        <w:rPr>
          <w:rFonts w:ascii="Calibri" w:hAnsi="Calibri" w:cs="Calibri"/>
          <w:sz w:val="22"/>
          <w:szCs w:val="22"/>
          <w:lang w:val="pl-PL"/>
        </w:rPr>
        <w:t xml:space="preserve">większe </w:t>
      </w:r>
      <w:r w:rsidR="006D4429">
        <w:rPr>
          <w:rFonts w:ascii="Calibri" w:hAnsi="Calibri" w:cs="Calibri"/>
          <w:sz w:val="22"/>
          <w:szCs w:val="22"/>
          <w:lang w:val="pl-PL"/>
        </w:rPr>
        <w:t>konfiguracje</w:t>
      </w:r>
      <w:r w:rsidR="00EF6105">
        <w:rPr>
          <w:rFonts w:ascii="Calibri" w:hAnsi="Calibri" w:cs="Calibri"/>
          <w:sz w:val="22"/>
          <w:szCs w:val="22"/>
          <w:lang w:val="pl-PL"/>
        </w:rPr>
        <w:t xml:space="preserve"> dedykowane </w:t>
      </w:r>
      <w:r w:rsidR="00426DE7">
        <w:rPr>
          <w:rFonts w:ascii="Calibri" w:hAnsi="Calibri" w:cs="Calibri"/>
          <w:sz w:val="22"/>
          <w:szCs w:val="22"/>
          <w:lang w:val="pl-PL"/>
        </w:rPr>
        <w:t>dla</w:t>
      </w:r>
      <w:r w:rsidR="004759C5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5C3648" w:rsidRPr="003D4F35">
        <w:rPr>
          <w:rFonts w:ascii="Calibri" w:hAnsi="Calibri" w:cs="Calibri"/>
          <w:sz w:val="22"/>
          <w:szCs w:val="22"/>
          <w:lang w:val="pl-PL"/>
        </w:rPr>
        <w:t>konferencj</w:t>
      </w:r>
      <w:r w:rsidR="004759C5">
        <w:rPr>
          <w:rFonts w:ascii="Calibri" w:hAnsi="Calibri" w:cs="Calibri"/>
          <w:sz w:val="22"/>
          <w:szCs w:val="22"/>
          <w:lang w:val="pl-PL"/>
        </w:rPr>
        <w:t>i</w:t>
      </w:r>
      <w:r w:rsidR="005C3648" w:rsidRPr="003D4F35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EF6105">
        <w:rPr>
          <w:rFonts w:ascii="Calibri" w:hAnsi="Calibri" w:cs="Calibri"/>
          <w:sz w:val="22"/>
          <w:szCs w:val="22"/>
          <w:lang w:val="pl-PL"/>
        </w:rPr>
        <w:t>oraz</w:t>
      </w:r>
      <w:r w:rsidR="005C3648" w:rsidRPr="003D4F35">
        <w:rPr>
          <w:rFonts w:ascii="Calibri" w:hAnsi="Calibri" w:cs="Calibri"/>
          <w:sz w:val="22"/>
          <w:szCs w:val="22"/>
          <w:lang w:val="pl-PL"/>
        </w:rPr>
        <w:t xml:space="preserve"> koncert</w:t>
      </w:r>
      <w:r w:rsidR="00426DE7">
        <w:rPr>
          <w:rFonts w:ascii="Calibri" w:hAnsi="Calibri" w:cs="Calibri"/>
          <w:sz w:val="22"/>
          <w:szCs w:val="22"/>
          <w:lang w:val="pl-PL"/>
        </w:rPr>
        <w:t>ów</w:t>
      </w:r>
      <w:r w:rsidR="005C3648" w:rsidRPr="003D4F35">
        <w:rPr>
          <w:rFonts w:ascii="Calibri" w:hAnsi="Calibri" w:cs="Calibri"/>
          <w:sz w:val="22"/>
          <w:szCs w:val="22"/>
          <w:lang w:val="pl-PL"/>
        </w:rPr>
        <w:t xml:space="preserve"> klubow</w:t>
      </w:r>
      <w:r w:rsidR="00EF6105">
        <w:rPr>
          <w:rFonts w:ascii="Calibri" w:hAnsi="Calibri" w:cs="Calibri"/>
          <w:sz w:val="22"/>
          <w:szCs w:val="22"/>
          <w:lang w:val="pl-PL"/>
        </w:rPr>
        <w:t>y</w:t>
      </w:r>
      <w:r w:rsidR="00426DE7">
        <w:rPr>
          <w:rFonts w:ascii="Calibri" w:hAnsi="Calibri" w:cs="Calibri"/>
          <w:sz w:val="22"/>
          <w:szCs w:val="22"/>
          <w:lang w:val="pl-PL"/>
        </w:rPr>
        <w:t>ch</w:t>
      </w:r>
      <w:r w:rsidR="001E44E4">
        <w:rPr>
          <w:rFonts w:ascii="Calibri" w:hAnsi="Calibri" w:cs="Calibri"/>
          <w:sz w:val="22"/>
          <w:szCs w:val="22"/>
          <w:lang w:val="pl-PL"/>
        </w:rPr>
        <w:t>, po</w:t>
      </w:r>
      <w:r w:rsidR="005C3648" w:rsidRPr="003D4F35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FB439A">
        <w:rPr>
          <w:rFonts w:ascii="Calibri" w:hAnsi="Calibri" w:cs="Calibri"/>
          <w:sz w:val="22"/>
          <w:szCs w:val="22"/>
          <w:lang w:val="pl-PL"/>
        </w:rPr>
        <w:t>zawieszane</w:t>
      </w:r>
      <w:r w:rsidR="003904A7" w:rsidRPr="003D4F35">
        <w:rPr>
          <w:rFonts w:ascii="Calibri" w:hAnsi="Calibri" w:cs="Calibri"/>
          <w:sz w:val="22"/>
          <w:szCs w:val="22"/>
          <w:lang w:val="pl-PL"/>
        </w:rPr>
        <w:t xml:space="preserve"> liniowe systemy matrycowe </w:t>
      </w:r>
      <w:r w:rsidR="007766A1" w:rsidRPr="003D4F35">
        <w:rPr>
          <w:rFonts w:ascii="Calibri" w:hAnsi="Calibri" w:cs="Calibri"/>
          <w:sz w:val="22"/>
          <w:szCs w:val="22"/>
          <w:lang w:val="pl-PL"/>
        </w:rPr>
        <w:t xml:space="preserve">do profesjonalnego nagłaśniania </w:t>
      </w:r>
      <w:r w:rsidR="005C3648" w:rsidRPr="003D4F35">
        <w:rPr>
          <w:rFonts w:ascii="Calibri" w:hAnsi="Calibri" w:cs="Calibri"/>
          <w:sz w:val="22"/>
          <w:szCs w:val="22"/>
          <w:lang w:val="pl-PL"/>
        </w:rPr>
        <w:t xml:space="preserve">festiwali na </w:t>
      </w:r>
      <w:r w:rsidR="007766A1" w:rsidRPr="003D4F35">
        <w:rPr>
          <w:rFonts w:ascii="Calibri" w:hAnsi="Calibri" w:cs="Calibri"/>
          <w:sz w:val="22"/>
          <w:szCs w:val="22"/>
          <w:lang w:val="pl-PL"/>
        </w:rPr>
        <w:t xml:space="preserve">żywo </w:t>
      </w:r>
      <w:r w:rsidR="003904A7" w:rsidRPr="003D4F35">
        <w:rPr>
          <w:rFonts w:ascii="Calibri" w:hAnsi="Calibri" w:cs="Calibri"/>
          <w:sz w:val="22"/>
          <w:szCs w:val="22"/>
          <w:lang w:val="pl-PL"/>
        </w:rPr>
        <w:t>z</w:t>
      </w:r>
      <w:r w:rsidR="0062580C">
        <w:rPr>
          <w:rFonts w:ascii="Calibri" w:hAnsi="Calibri" w:cs="Calibri"/>
          <w:sz w:val="22"/>
          <w:szCs w:val="22"/>
          <w:lang w:val="pl-PL"/>
        </w:rPr>
        <w:t xml:space="preserve"> możliwością elastycznego </w:t>
      </w:r>
      <w:r w:rsidR="007766A1" w:rsidRPr="003D4F35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3904A7" w:rsidRPr="003D4F35">
        <w:rPr>
          <w:rFonts w:ascii="Calibri" w:hAnsi="Calibri" w:cs="Calibri"/>
          <w:sz w:val="22"/>
          <w:szCs w:val="22"/>
          <w:lang w:val="pl-PL"/>
        </w:rPr>
        <w:t>rozmieszczen</w:t>
      </w:r>
      <w:r w:rsidR="0062580C">
        <w:rPr>
          <w:rFonts w:ascii="Calibri" w:hAnsi="Calibri" w:cs="Calibri"/>
          <w:sz w:val="22"/>
          <w:szCs w:val="22"/>
          <w:lang w:val="pl-PL"/>
        </w:rPr>
        <w:t>ia</w:t>
      </w:r>
      <w:r w:rsidR="003904A7" w:rsidRPr="003D4F35">
        <w:rPr>
          <w:rFonts w:ascii="Calibri" w:hAnsi="Calibri" w:cs="Calibri"/>
          <w:sz w:val="22"/>
          <w:szCs w:val="22"/>
          <w:lang w:val="pl-PL"/>
        </w:rPr>
        <w:t xml:space="preserve"> subwooferów na </w:t>
      </w:r>
      <w:r w:rsidR="009E3C32">
        <w:rPr>
          <w:rFonts w:ascii="Calibri" w:hAnsi="Calibri" w:cs="Calibri"/>
          <w:sz w:val="22"/>
          <w:szCs w:val="22"/>
          <w:lang w:val="pl-PL"/>
        </w:rPr>
        <w:t>podłożu</w:t>
      </w:r>
      <w:r w:rsidR="007766A1" w:rsidRPr="003D4F35">
        <w:rPr>
          <w:rFonts w:ascii="Calibri" w:hAnsi="Calibri" w:cs="Calibri"/>
          <w:sz w:val="22"/>
          <w:szCs w:val="22"/>
          <w:lang w:val="pl-PL"/>
        </w:rPr>
        <w:t>.</w:t>
      </w:r>
    </w:p>
    <w:p w14:paraId="2F0031B2" w14:textId="77777777" w:rsidR="005C3648" w:rsidRPr="003D4F35" w:rsidRDefault="005C3648" w:rsidP="00077969">
      <w:pPr>
        <w:rPr>
          <w:rFonts w:ascii="Calibri" w:hAnsi="Calibri" w:cs="Calibri"/>
          <w:sz w:val="22"/>
          <w:szCs w:val="22"/>
          <w:lang w:val="pl-PL"/>
        </w:rPr>
      </w:pPr>
    </w:p>
    <w:p w14:paraId="357F3FCC" w14:textId="66CA56D5" w:rsidR="005E6CA0" w:rsidRPr="003D4F35" w:rsidRDefault="00E800B9">
      <w:pPr>
        <w:rPr>
          <w:rFonts w:ascii="Calibri" w:eastAsia="Calibri" w:hAnsi="Calibri" w:cs="Calibri"/>
          <w:sz w:val="22"/>
          <w:szCs w:val="22"/>
          <w:lang w:val="pl-PL"/>
        </w:rPr>
      </w:pPr>
      <w:r w:rsidRPr="003D4F35">
        <w:rPr>
          <w:rFonts w:ascii="Calibri" w:hAnsi="Calibri" w:cs="Calibri"/>
          <w:sz w:val="22"/>
          <w:szCs w:val="22"/>
          <w:lang w:val="pl-PL"/>
        </w:rPr>
        <w:t xml:space="preserve">Oprócz elastyczności systemu MAILA przekonuje </w:t>
      </w:r>
      <w:r w:rsidR="00DA756D" w:rsidRPr="003D4F35">
        <w:rPr>
          <w:rFonts w:ascii="Calibri" w:hAnsi="Calibri" w:cs="Calibri"/>
          <w:sz w:val="22"/>
          <w:szCs w:val="22"/>
          <w:lang w:val="pl-PL"/>
        </w:rPr>
        <w:t>zaawansowanymi</w:t>
      </w:r>
      <w:r w:rsidRPr="003D4F35">
        <w:rPr>
          <w:rFonts w:ascii="Calibri" w:hAnsi="Calibri" w:cs="Calibri"/>
          <w:sz w:val="22"/>
          <w:szCs w:val="22"/>
          <w:lang w:val="pl-PL"/>
        </w:rPr>
        <w:t xml:space="preserve"> funkcjami i </w:t>
      </w:r>
      <w:r w:rsidR="00AC2C7D" w:rsidRPr="003D4F35">
        <w:rPr>
          <w:rFonts w:ascii="Calibri" w:hAnsi="Calibri" w:cs="Calibri"/>
          <w:sz w:val="22"/>
          <w:szCs w:val="22"/>
          <w:lang w:val="pl-PL"/>
        </w:rPr>
        <w:t xml:space="preserve">technologiami, które znacznie ułatwiają </w:t>
      </w:r>
      <w:r w:rsidRPr="003D4F35">
        <w:rPr>
          <w:rFonts w:ascii="Calibri" w:hAnsi="Calibri" w:cs="Calibri"/>
          <w:sz w:val="22"/>
          <w:szCs w:val="22"/>
          <w:lang w:val="pl-PL"/>
        </w:rPr>
        <w:t xml:space="preserve">pracę każdego realizatora dźwięku. Na przykład </w:t>
      </w:r>
      <w:r w:rsidR="008F22AE">
        <w:rPr>
          <w:rFonts w:ascii="Calibri" w:hAnsi="Calibri" w:cs="Calibri"/>
          <w:sz w:val="22"/>
          <w:szCs w:val="22"/>
          <w:lang w:val="pl-PL"/>
        </w:rPr>
        <w:t>system</w:t>
      </w:r>
      <w:r w:rsidRPr="003D4F35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DA756D"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SmartLink+® </w:t>
      </w:r>
      <w:r w:rsidR="00DA756D" w:rsidRPr="003D4F35">
        <w:rPr>
          <w:rFonts w:ascii="Calibri" w:hAnsi="Calibri" w:cs="Calibri"/>
          <w:sz w:val="22"/>
          <w:szCs w:val="22"/>
          <w:lang w:val="pl-PL"/>
        </w:rPr>
        <w:t xml:space="preserve">umożliwia </w:t>
      </w:r>
      <w:r w:rsidR="00AC2C7D" w:rsidRPr="003D4F35">
        <w:rPr>
          <w:rFonts w:ascii="Calibri" w:hAnsi="Calibri" w:cs="Calibri"/>
          <w:sz w:val="22"/>
          <w:szCs w:val="22"/>
          <w:lang w:val="pl-PL"/>
        </w:rPr>
        <w:t xml:space="preserve">bezprzewodowe połączenie </w:t>
      </w:r>
      <w:r w:rsidR="00DA756D" w:rsidRPr="003D4F35">
        <w:rPr>
          <w:rFonts w:ascii="Calibri" w:hAnsi="Calibri" w:cs="Calibri"/>
          <w:sz w:val="22"/>
          <w:szCs w:val="22"/>
          <w:lang w:val="pl-PL"/>
        </w:rPr>
        <w:t xml:space="preserve">(zasilanie + sygnał) </w:t>
      </w:r>
      <w:r w:rsidR="002F0DFC" w:rsidRPr="003D4F35">
        <w:rPr>
          <w:rFonts w:ascii="Calibri" w:hAnsi="Calibri" w:cs="Calibri"/>
          <w:sz w:val="22"/>
          <w:szCs w:val="22"/>
          <w:lang w:val="pl-PL"/>
        </w:rPr>
        <w:t xml:space="preserve">oraz automatyczne </w:t>
      </w:r>
      <w:r w:rsidR="003021E3" w:rsidRPr="003D4F35">
        <w:rPr>
          <w:rFonts w:ascii="Calibri" w:hAnsi="Calibri" w:cs="Calibri"/>
          <w:sz w:val="22"/>
          <w:szCs w:val="22"/>
          <w:lang w:val="pl-PL"/>
        </w:rPr>
        <w:t xml:space="preserve">rozpoznawanie </w:t>
      </w:r>
      <w:r w:rsidR="00DA756D" w:rsidRPr="003D4F35">
        <w:rPr>
          <w:rFonts w:ascii="Calibri" w:hAnsi="Calibri" w:cs="Calibri"/>
          <w:sz w:val="22"/>
          <w:szCs w:val="22"/>
          <w:lang w:val="pl-PL"/>
        </w:rPr>
        <w:t xml:space="preserve">poszczególnych modułów </w:t>
      </w:r>
      <w:r w:rsidR="00AC2C7D"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za pomocą wytrzymałych aluminiowych szyn </w:t>
      </w:r>
      <w:r w:rsidR="003021E3"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a </w:t>
      </w:r>
      <w:r w:rsidR="00EB3E07"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niewidoczne anteny </w:t>
      </w:r>
      <w:r w:rsidR="003021E3"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LogoLink® </w:t>
      </w:r>
      <w:r w:rsidR="00EB3E07" w:rsidRPr="003D4F35">
        <w:rPr>
          <w:rFonts w:ascii="Calibri" w:eastAsia="Calibri" w:hAnsi="Calibri" w:cs="Calibri"/>
          <w:sz w:val="22"/>
          <w:szCs w:val="22"/>
          <w:lang w:val="pl-PL"/>
        </w:rPr>
        <w:t xml:space="preserve">zapewniają bezprzewodowe połączenie o zasięgu do 30 metrów w </w:t>
      </w:r>
      <w:r w:rsidR="00D66F41">
        <w:rPr>
          <w:rFonts w:ascii="Calibri" w:eastAsia="Calibri" w:hAnsi="Calibri" w:cs="Calibri"/>
          <w:sz w:val="22"/>
          <w:szCs w:val="22"/>
          <w:lang w:val="pl-PL"/>
        </w:rPr>
        <w:t>rzeczywistych</w:t>
      </w:r>
      <w:r w:rsidR="00EB3E07" w:rsidRPr="003D4F35">
        <w:rPr>
          <w:rFonts w:ascii="Calibri" w:eastAsia="Calibri" w:hAnsi="Calibri" w:cs="Calibri"/>
          <w:sz w:val="22"/>
          <w:szCs w:val="22"/>
          <w:lang w:val="pl-PL"/>
        </w:rPr>
        <w:t xml:space="preserve"> warunkach. </w:t>
      </w:r>
      <w:r w:rsidR="003021E3"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Za pomocą bezpłatnej aplikacji MAILA (iPadOS) można </w:t>
      </w:r>
      <w:r w:rsidR="00C87450"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również </w:t>
      </w:r>
      <w:r w:rsidR="003021E3"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szybko, łatwo i </w:t>
      </w:r>
      <w:r w:rsidR="00EB126F">
        <w:rPr>
          <w:rFonts w:ascii="Calibri" w:eastAsiaTheme="minorEastAsia" w:hAnsi="Calibri" w:cs="Calibri"/>
          <w:sz w:val="22"/>
          <w:szCs w:val="22"/>
          <w:lang w:val="pl-PL"/>
        </w:rPr>
        <w:t>precyzyjnie</w:t>
      </w:r>
      <w:r w:rsidR="003021E3"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 skonfigurować każdy system MAILA </w:t>
      </w:r>
      <w:r w:rsidR="003021E3" w:rsidRPr="003D4F35">
        <w:rPr>
          <w:rFonts w:ascii="Calibri" w:eastAsia="Calibri" w:hAnsi="Calibri" w:cs="Calibri"/>
          <w:sz w:val="22"/>
          <w:szCs w:val="22"/>
          <w:lang w:val="pl-PL"/>
        </w:rPr>
        <w:t xml:space="preserve">- łącznie z obliczaniem kątów SAT </w:t>
      </w:r>
      <w:r w:rsidR="002F0DFC" w:rsidRPr="003D4F35">
        <w:rPr>
          <w:rFonts w:ascii="Calibri" w:eastAsia="Calibri" w:hAnsi="Calibri" w:cs="Calibri"/>
          <w:sz w:val="22"/>
          <w:szCs w:val="22"/>
          <w:lang w:val="pl-PL"/>
        </w:rPr>
        <w:t>i bezprzewodową aktualizacją systemu</w:t>
      </w:r>
      <w:r w:rsidR="00C87450" w:rsidRPr="003D4F35">
        <w:rPr>
          <w:rFonts w:ascii="Calibri" w:eastAsia="Calibri" w:hAnsi="Calibri" w:cs="Calibri"/>
          <w:sz w:val="22"/>
          <w:szCs w:val="22"/>
          <w:lang w:val="pl-PL"/>
        </w:rPr>
        <w:t>.</w:t>
      </w:r>
    </w:p>
    <w:p w14:paraId="6DBF4F8C" w14:textId="77777777" w:rsidR="009A11CD" w:rsidRPr="003D4F35" w:rsidRDefault="009A11CD" w:rsidP="00077969">
      <w:pPr>
        <w:rPr>
          <w:rFonts w:ascii="Calibri" w:hAnsi="Calibri" w:cs="Calibri"/>
          <w:sz w:val="22"/>
          <w:szCs w:val="22"/>
          <w:lang w:val="pl-PL"/>
        </w:rPr>
      </w:pPr>
    </w:p>
    <w:p w14:paraId="5F5B90EA" w14:textId="10D26B1B" w:rsidR="005E6CA0" w:rsidRPr="003D4F35" w:rsidRDefault="00E800B9">
      <w:pPr>
        <w:rPr>
          <w:rFonts w:ascii="Calibri" w:hAnsi="Calibri" w:cs="Calibri"/>
          <w:bCs/>
          <w:sz w:val="22"/>
          <w:szCs w:val="22"/>
          <w:lang w:val="pl-PL"/>
        </w:rPr>
      </w:pPr>
      <w:r w:rsidRPr="003D4F35">
        <w:rPr>
          <w:rFonts w:ascii="Calibri" w:hAnsi="Calibri" w:cs="Calibri"/>
          <w:sz w:val="22"/>
          <w:szCs w:val="22"/>
          <w:lang w:val="pl-PL"/>
        </w:rPr>
        <w:t xml:space="preserve">Dzięki </w:t>
      </w:r>
      <w:r w:rsidR="00257859" w:rsidRPr="003D4F35">
        <w:rPr>
          <w:rFonts w:ascii="Calibri" w:hAnsi="Calibri" w:cs="Calibri"/>
          <w:sz w:val="22"/>
          <w:szCs w:val="22"/>
          <w:lang w:val="pl-PL"/>
        </w:rPr>
        <w:t xml:space="preserve">opatentowanemu </w:t>
      </w:r>
      <w:r w:rsidRPr="003D4F35">
        <w:rPr>
          <w:rFonts w:ascii="Calibri" w:hAnsi="Calibri" w:cs="Calibri"/>
          <w:sz w:val="22"/>
          <w:szCs w:val="22"/>
          <w:lang w:val="pl-PL"/>
        </w:rPr>
        <w:t xml:space="preserve">mechanizmowi EasySplay®, MAILA przenosi łatwość obsługi w sektorze liniowych </w:t>
      </w:r>
      <w:r w:rsidR="00827CF1">
        <w:rPr>
          <w:rFonts w:ascii="Calibri" w:hAnsi="Calibri" w:cs="Calibri"/>
          <w:sz w:val="22"/>
          <w:szCs w:val="22"/>
          <w:lang w:val="pl-PL"/>
        </w:rPr>
        <w:t>systemów</w:t>
      </w:r>
      <w:r w:rsidRPr="003D4F35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827CF1">
        <w:rPr>
          <w:rFonts w:ascii="Calibri" w:hAnsi="Calibri" w:cs="Calibri"/>
          <w:sz w:val="22"/>
          <w:szCs w:val="22"/>
          <w:lang w:val="pl-PL"/>
        </w:rPr>
        <w:t>nagł</w:t>
      </w:r>
      <w:r w:rsidR="002C699C">
        <w:rPr>
          <w:rFonts w:ascii="Calibri" w:hAnsi="Calibri" w:cs="Calibri"/>
          <w:sz w:val="22"/>
          <w:szCs w:val="22"/>
          <w:lang w:val="pl-PL"/>
        </w:rPr>
        <w:t>oś</w:t>
      </w:r>
      <w:r w:rsidR="00827CF1">
        <w:rPr>
          <w:rFonts w:ascii="Calibri" w:hAnsi="Calibri" w:cs="Calibri"/>
          <w:sz w:val="22"/>
          <w:szCs w:val="22"/>
          <w:lang w:val="pl-PL"/>
        </w:rPr>
        <w:t>ni</w:t>
      </w:r>
      <w:r w:rsidR="002C699C">
        <w:rPr>
          <w:rFonts w:ascii="Calibri" w:hAnsi="Calibri" w:cs="Calibri"/>
          <w:sz w:val="22"/>
          <w:szCs w:val="22"/>
          <w:lang w:val="pl-PL"/>
        </w:rPr>
        <w:t>e</w:t>
      </w:r>
      <w:r w:rsidR="00827CF1">
        <w:rPr>
          <w:rFonts w:ascii="Calibri" w:hAnsi="Calibri" w:cs="Calibri"/>
          <w:sz w:val="22"/>
          <w:szCs w:val="22"/>
          <w:lang w:val="pl-PL"/>
        </w:rPr>
        <w:t>nia</w:t>
      </w:r>
      <w:r w:rsidRPr="003D4F35">
        <w:rPr>
          <w:rFonts w:ascii="Calibri" w:hAnsi="Calibri" w:cs="Calibri"/>
          <w:sz w:val="22"/>
          <w:szCs w:val="22"/>
          <w:lang w:val="pl-PL"/>
        </w:rPr>
        <w:t xml:space="preserve"> na nowy poziom. </w:t>
      </w:r>
      <w:r w:rsidR="005E40AF"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Rewolucyjny mechanizm umożliwia użytkownikom niemal płynną regulację nachylenia każdego satelity w zakresie od 0° do 8°. Kąt można regulować jedną ręką </w:t>
      </w:r>
      <w:r w:rsidR="004B615D"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za pomocą uchwytu obrotowego, </w:t>
      </w:r>
      <w:r w:rsidR="005E40AF" w:rsidRPr="003D4F35">
        <w:rPr>
          <w:rFonts w:ascii="Calibri" w:eastAsiaTheme="minorEastAsia" w:hAnsi="Calibri" w:cs="Calibri"/>
          <w:sz w:val="22"/>
          <w:szCs w:val="22"/>
          <w:lang w:val="pl-PL"/>
        </w:rPr>
        <w:t>nawet pod obciążeniem. W ten sposób każdy system MAILA oferuje jedyną w swoim rodzaju elastyczną koncepcję dostosowania pokrycia dźwiękiem do każdej sytuacji nagłośnieniowej w dowolnym czasie.</w:t>
      </w:r>
      <w:r w:rsidRPr="003D4F35">
        <w:rPr>
          <w:rFonts w:ascii="Calibri" w:hAnsi="Calibri" w:cs="Calibri"/>
          <w:sz w:val="22"/>
          <w:szCs w:val="22"/>
          <w:lang w:val="pl-PL"/>
        </w:rPr>
        <w:t xml:space="preserve"> W rezultacie otrzymujemy duży, skalowalny dźwięk do niemal każdego zastosowania.</w:t>
      </w:r>
    </w:p>
    <w:p w14:paraId="56D33FF1" w14:textId="77777777" w:rsidR="004A7890" w:rsidRPr="003D4F35" w:rsidRDefault="004A7890" w:rsidP="00881E5E">
      <w:pPr>
        <w:rPr>
          <w:rFonts w:ascii="Calibri" w:hAnsi="Calibri" w:cs="Calibri"/>
          <w:color w:val="000000"/>
          <w:sz w:val="22"/>
          <w:szCs w:val="22"/>
          <w:lang w:val="pl-PL"/>
        </w:rPr>
      </w:pPr>
    </w:p>
    <w:p w14:paraId="0148DFB7" w14:textId="77777777" w:rsidR="005E6CA0" w:rsidRPr="003D4F35" w:rsidRDefault="00E800B9">
      <w:pPr>
        <w:rPr>
          <w:rFonts w:ascii="Calibri" w:hAnsi="Calibri" w:cs="Calibri"/>
          <w:color w:val="000000"/>
          <w:sz w:val="22"/>
          <w:szCs w:val="22"/>
          <w:lang w:val="pl-PL"/>
        </w:rPr>
      </w:pPr>
      <w:r w:rsidRPr="003D4F35">
        <w:rPr>
          <w:rFonts w:ascii="Calibri" w:hAnsi="Calibri" w:cs="Calibri"/>
          <w:color w:val="000000"/>
          <w:sz w:val="22"/>
          <w:szCs w:val="22"/>
          <w:lang w:val="pl-PL"/>
        </w:rPr>
        <w:t>System MAILA opiera się na czterech podstawowych elementach</w:t>
      </w:r>
      <w:r w:rsidR="00917E76" w:rsidRPr="003D4F35">
        <w:rPr>
          <w:rFonts w:ascii="Calibri" w:hAnsi="Calibri" w:cs="Calibri"/>
          <w:color w:val="000000"/>
          <w:sz w:val="22"/>
          <w:szCs w:val="22"/>
          <w:lang w:val="pl-PL"/>
        </w:rPr>
        <w:t>:</w:t>
      </w:r>
    </w:p>
    <w:p w14:paraId="63BB16D1" w14:textId="77777777" w:rsidR="004C7F1D" w:rsidRPr="003D4F35" w:rsidRDefault="004C7F1D" w:rsidP="00881E5E">
      <w:pPr>
        <w:rPr>
          <w:rFonts w:ascii="Calibri" w:hAnsi="Calibri" w:cs="Calibri"/>
          <w:color w:val="000000"/>
          <w:sz w:val="22"/>
          <w:szCs w:val="22"/>
          <w:lang w:val="pl-PL"/>
        </w:rPr>
      </w:pPr>
    </w:p>
    <w:p w14:paraId="1B6737A1" w14:textId="77777777" w:rsidR="005E6CA0" w:rsidRPr="003D4F35" w:rsidRDefault="00E800B9">
      <w:pPr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</w:pPr>
      <w:r w:rsidRPr="003D4F35"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  <w:t>MAILA SAT</w:t>
      </w:r>
    </w:p>
    <w:p w14:paraId="61CDE969" w14:textId="4742DA7A" w:rsidR="005E6CA0" w:rsidRPr="003D4F35" w:rsidRDefault="00E800B9">
      <w:pPr>
        <w:rPr>
          <w:rFonts w:ascii="Calibri" w:eastAsiaTheme="minorEastAsia" w:hAnsi="Calibri" w:cs="Calibri"/>
          <w:sz w:val="22"/>
          <w:szCs w:val="22"/>
          <w:lang w:val="pl-PL"/>
        </w:rPr>
      </w:pPr>
      <w:r w:rsidRPr="003D4F35">
        <w:rPr>
          <w:rFonts w:ascii="Calibri" w:eastAsiaTheme="minorEastAsia" w:hAnsi="Calibri" w:cs="Calibri"/>
          <w:sz w:val="22"/>
          <w:szCs w:val="22"/>
          <w:lang w:val="pl-PL"/>
        </w:rPr>
        <w:lastRenderedPageBreak/>
        <w:t xml:space="preserve">Głośnik satelitarny MAILA SAT </w:t>
      </w:r>
      <w:r w:rsidR="0089577F"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w </w:t>
      </w:r>
      <w:r w:rsidR="00A27DE3">
        <w:rPr>
          <w:rFonts w:ascii="Calibri" w:eastAsiaTheme="minorEastAsia" w:hAnsi="Calibri" w:cs="Calibri"/>
          <w:sz w:val="22"/>
          <w:szCs w:val="22"/>
          <w:lang w:val="pl-PL"/>
        </w:rPr>
        <w:t xml:space="preserve">zintegrowanej </w:t>
      </w:r>
      <w:r w:rsidR="0089577F"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aluminiowej obudowie 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>jest prawdziwym elementem line array i zawiera pięć 1'' głośników wysokotonowych</w:t>
      </w:r>
      <w:r w:rsidR="00D456AF">
        <w:rPr>
          <w:rFonts w:ascii="Calibri" w:eastAsiaTheme="minorEastAsia" w:hAnsi="Calibri" w:cs="Calibri"/>
          <w:sz w:val="22"/>
          <w:szCs w:val="22"/>
          <w:lang w:val="pl-PL"/>
        </w:rPr>
        <w:t>, umiejscowionych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 przed 6,5'' głośnikiem średniotonowym</w:t>
      </w:r>
      <w:r w:rsidR="00D456AF">
        <w:rPr>
          <w:rFonts w:ascii="Calibri" w:eastAsiaTheme="minorEastAsia" w:hAnsi="Calibri" w:cs="Calibri"/>
          <w:sz w:val="22"/>
          <w:szCs w:val="22"/>
          <w:lang w:val="pl-PL"/>
        </w:rPr>
        <w:t xml:space="preserve"> i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 </w:t>
      </w:r>
      <w:r w:rsidR="0089577F"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rozmieszczonych współosiowo w oparciu o technologię Advanced WaveAhead®. SonicGuide® (dwa połączone ze sobą falowody) łączy </w:t>
      </w:r>
      <w:r w:rsidR="00C3264A"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głośniki w MAILA SAT </w:t>
      </w:r>
      <w:r w:rsidR="0089577F"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praktycznie bez zakłóceń. W 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rezultacie uzyskano klasyczny wzór dyspersji liniowej matrycy głośnikowej o imponującym </w:t>
      </w:r>
      <w:r w:rsidR="00E73F7A">
        <w:rPr>
          <w:rFonts w:ascii="Calibri" w:eastAsiaTheme="minorEastAsia" w:hAnsi="Calibri" w:cs="Calibri"/>
          <w:sz w:val="22"/>
          <w:szCs w:val="22"/>
          <w:lang w:val="pl-PL"/>
        </w:rPr>
        <w:t>zasięgu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 i gęstości energii. Z </w:t>
      </w:r>
      <w:r w:rsidR="000D0538"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tyłu każdego MAILA SAT znajduje </w:t>
      </w:r>
      <w:r w:rsidR="004B615D"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się </w:t>
      </w:r>
      <w:r w:rsidR="000D0538"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obrotowy uchwyt </w:t>
      </w:r>
      <w:r w:rsidR="00EE2DA3"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mechanizmu </w:t>
      </w:r>
      <w:r w:rsidR="005E40AF" w:rsidRPr="003D4F35">
        <w:rPr>
          <w:rFonts w:ascii="Calibri" w:eastAsiaTheme="minorEastAsia" w:hAnsi="Calibri" w:cs="Calibri"/>
          <w:sz w:val="22"/>
          <w:szCs w:val="22"/>
          <w:lang w:val="pl-PL"/>
        </w:rPr>
        <w:t>EasySplay®.</w:t>
      </w:r>
    </w:p>
    <w:p w14:paraId="33805DC0" w14:textId="77777777" w:rsidR="00786871" w:rsidRPr="003D4F35" w:rsidRDefault="00786871" w:rsidP="00786871">
      <w:pPr>
        <w:rPr>
          <w:rFonts w:ascii="Calibri" w:hAnsi="Calibri" w:cs="Calibri"/>
          <w:color w:val="000000"/>
          <w:sz w:val="22"/>
          <w:szCs w:val="22"/>
          <w:lang w:val="pl-PL"/>
        </w:rPr>
      </w:pPr>
    </w:p>
    <w:p w14:paraId="5E996B36" w14:textId="77777777" w:rsidR="005E6CA0" w:rsidRPr="003D4F35" w:rsidRDefault="00E800B9">
      <w:pPr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</w:pPr>
      <w:r w:rsidRPr="003D4F35"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  <w:t xml:space="preserve">MAILA </w:t>
      </w:r>
      <w:r w:rsidR="004D3E95" w:rsidRPr="003D4F35"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  <w:t>COL</w:t>
      </w:r>
    </w:p>
    <w:p w14:paraId="3EB2D600" w14:textId="5BC0D1D7" w:rsidR="005E6CA0" w:rsidRPr="003D4F35" w:rsidRDefault="00E800B9">
      <w:pPr>
        <w:rPr>
          <w:rFonts w:ascii="Calibri" w:eastAsiaTheme="minorEastAsia" w:hAnsi="Calibri" w:cs="Calibri"/>
          <w:sz w:val="22"/>
          <w:szCs w:val="22"/>
          <w:lang w:val="pl-PL"/>
        </w:rPr>
      </w:pP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Pełnozakresowy </w:t>
      </w:r>
      <w:r w:rsidR="003F0DC0">
        <w:rPr>
          <w:rFonts w:ascii="Calibri" w:eastAsiaTheme="minorEastAsia" w:hAnsi="Calibri" w:cs="Calibri"/>
          <w:sz w:val="22"/>
          <w:szCs w:val="22"/>
          <w:lang w:val="pl-PL"/>
        </w:rPr>
        <w:t xml:space="preserve">aktywny 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>moduł kolumn</w:t>
      </w:r>
      <w:r w:rsidR="00A23E58">
        <w:rPr>
          <w:rFonts w:ascii="Calibri" w:eastAsiaTheme="minorEastAsia" w:hAnsi="Calibri" w:cs="Calibri"/>
          <w:sz w:val="22"/>
          <w:szCs w:val="22"/>
          <w:lang w:val="pl-PL"/>
        </w:rPr>
        <w:t>owy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 MAILA COL z </w:t>
      </w:r>
      <w:r w:rsidR="003F0DC0">
        <w:rPr>
          <w:rFonts w:ascii="Calibri" w:eastAsiaTheme="minorEastAsia" w:hAnsi="Calibri" w:cs="Calibri"/>
          <w:sz w:val="22"/>
          <w:szCs w:val="22"/>
          <w:lang w:val="pl-PL"/>
        </w:rPr>
        <w:t xml:space="preserve">4 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głośnikami 6,5'' nie tylko zapewnia rozszerzony zakres niskich i średnich tonów, ale także zawiera 4-kanałowy wzmacniacz DSP o łącznej mocy 2,5 kW, który steruje zarówno samą kolumną, jak i satelitami MAILA SAT. W ten sposób zestawy MAILA z modułem kolumnowym mogą być stosowane nie tylko </w:t>
      </w:r>
      <w:r w:rsidR="00537F29">
        <w:rPr>
          <w:rFonts w:ascii="Calibri" w:eastAsiaTheme="minorEastAsia" w:hAnsi="Calibri" w:cs="Calibri"/>
          <w:sz w:val="22"/>
          <w:szCs w:val="22"/>
          <w:lang w:val="pl-PL"/>
        </w:rPr>
        <w:t xml:space="preserve">w 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>warian</w:t>
      </w:r>
      <w:r w:rsidR="00537F29">
        <w:rPr>
          <w:rFonts w:ascii="Calibri" w:eastAsiaTheme="minorEastAsia" w:hAnsi="Calibri" w:cs="Calibri"/>
          <w:sz w:val="22"/>
          <w:szCs w:val="22"/>
          <w:lang w:val="pl-PL"/>
        </w:rPr>
        <w:t>cie z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 </w:t>
      </w:r>
      <w:r w:rsidR="003F0DC0">
        <w:rPr>
          <w:rFonts w:ascii="Calibri" w:eastAsiaTheme="minorEastAsia" w:hAnsi="Calibri" w:cs="Calibri"/>
          <w:sz w:val="22"/>
          <w:szCs w:val="22"/>
          <w:lang w:val="pl-PL"/>
        </w:rPr>
        <w:t>ustawieni</w:t>
      </w:r>
      <w:r w:rsidR="00537F29">
        <w:rPr>
          <w:rFonts w:ascii="Calibri" w:eastAsiaTheme="minorEastAsia" w:hAnsi="Calibri" w:cs="Calibri"/>
          <w:sz w:val="22"/>
          <w:szCs w:val="22"/>
          <w:lang w:val="pl-PL"/>
        </w:rPr>
        <w:t>em</w:t>
      </w:r>
      <w:r w:rsidR="003F0DC0">
        <w:rPr>
          <w:rFonts w:ascii="Calibri" w:eastAsiaTheme="minorEastAsia" w:hAnsi="Calibri" w:cs="Calibri"/>
          <w:sz w:val="22"/>
          <w:szCs w:val="22"/>
          <w:lang w:val="pl-PL"/>
        </w:rPr>
        <w:t xml:space="preserve"> na podłożu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, ale także jako </w:t>
      </w:r>
      <w:r w:rsidR="00C15F27">
        <w:rPr>
          <w:rFonts w:ascii="Calibri" w:eastAsiaTheme="minorEastAsia" w:hAnsi="Calibri" w:cs="Calibri"/>
          <w:sz w:val="22"/>
          <w:szCs w:val="22"/>
          <w:lang w:val="pl-PL"/>
        </w:rPr>
        <w:t>podwieszane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 zestawy składające się z MAILA COL i maksymalnie ośmiu MAILA SAT - szczególnie przydatne na festiwalach i w instalacjach stałych. W </w:t>
      </w:r>
      <w:r w:rsidR="003D110A">
        <w:rPr>
          <w:rFonts w:ascii="Calibri" w:eastAsiaTheme="minorEastAsia" w:hAnsi="Calibri" w:cs="Calibri"/>
          <w:sz w:val="22"/>
          <w:szCs w:val="22"/>
          <w:lang w:val="pl-PL"/>
        </w:rPr>
        <w:t>praktycznym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 zastosowani</w:t>
      </w:r>
      <w:r w:rsidR="003D110A">
        <w:rPr>
          <w:rFonts w:ascii="Calibri" w:eastAsiaTheme="minorEastAsia" w:hAnsi="Calibri" w:cs="Calibri"/>
          <w:sz w:val="22"/>
          <w:szCs w:val="22"/>
          <w:lang w:val="pl-PL"/>
        </w:rPr>
        <w:t>u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 system MAILA COL zapewnia dodatkową korzyść: moduł połączonych kolumn umożliwia </w:t>
      </w:r>
      <w:r w:rsidR="00471181">
        <w:rPr>
          <w:rFonts w:ascii="Calibri" w:eastAsiaTheme="minorEastAsia" w:hAnsi="Calibri" w:cs="Calibri"/>
          <w:sz w:val="22"/>
          <w:szCs w:val="22"/>
          <w:lang w:val="pl-PL"/>
        </w:rPr>
        <w:t xml:space="preserve">realizację 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>wzmocnieni</w:t>
      </w:r>
      <w:r w:rsidR="00BD603C">
        <w:rPr>
          <w:rFonts w:ascii="Calibri" w:eastAsiaTheme="minorEastAsia" w:hAnsi="Calibri" w:cs="Calibri"/>
          <w:sz w:val="22"/>
          <w:szCs w:val="22"/>
          <w:lang w:val="pl-PL"/>
        </w:rPr>
        <w:t>a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 dźwięku </w:t>
      </w:r>
      <w:r w:rsidR="003D110A">
        <w:rPr>
          <w:rFonts w:ascii="Calibri" w:eastAsiaTheme="minorEastAsia" w:hAnsi="Calibri" w:cs="Calibri"/>
          <w:sz w:val="22"/>
          <w:szCs w:val="22"/>
          <w:lang w:val="pl-PL"/>
        </w:rPr>
        <w:t xml:space="preserve">przy </w:t>
      </w:r>
      <w:r w:rsidR="00204C87">
        <w:rPr>
          <w:rFonts w:ascii="Calibri" w:eastAsiaTheme="minorEastAsia" w:hAnsi="Calibri" w:cs="Calibri"/>
          <w:sz w:val="22"/>
          <w:szCs w:val="22"/>
          <w:lang w:val="pl-PL"/>
        </w:rPr>
        <w:t xml:space="preserve">klasycznym </w:t>
      </w:r>
      <w:r w:rsidR="003D110A">
        <w:rPr>
          <w:rFonts w:ascii="Calibri" w:eastAsiaTheme="minorEastAsia" w:hAnsi="Calibri" w:cs="Calibri"/>
          <w:sz w:val="22"/>
          <w:szCs w:val="22"/>
          <w:lang w:val="pl-PL"/>
        </w:rPr>
        <w:t xml:space="preserve">ustawieniu </w:t>
      </w:r>
      <w:r w:rsidR="00FF7808">
        <w:rPr>
          <w:rFonts w:ascii="Calibri" w:eastAsiaTheme="minorEastAsia" w:hAnsi="Calibri" w:cs="Calibri"/>
          <w:sz w:val="22"/>
          <w:szCs w:val="22"/>
          <w:lang w:val="pl-PL"/>
        </w:rPr>
        <w:t>zestawu</w:t>
      </w:r>
      <w:r w:rsidR="00F86E85">
        <w:rPr>
          <w:rFonts w:ascii="Calibri" w:eastAsiaTheme="minorEastAsia" w:hAnsi="Calibri" w:cs="Calibri"/>
          <w:sz w:val="22"/>
          <w:szCs w:val="22"/>
          <w:lang w:val="pl-PL"/>
        </w:rPr>
        <w:t xml:space="preserve"> </w:t>
      </w:r>
      <w:r w:rsidR="003D110A">
        <w:rPr>
          <w:rFonts w:ascii="Calibri" w:eastAsiaTheme="minorEastAsia" w:hAnsi="Calibri" w:cs="Calibri"/>
          <w:sz w:val="22"/>
          <w:szCs w:val="22"/>
          <w:lang w:val="pl-PL"/>
        </w:rPr>
        <w:t>na podłożu</w:t>
      </w:r>
      <w:r w:rsidR="00F86E85">
        <w:rPr>
          <w:rFonts w:ascii="Calibri" w:eastAsiaTheme="minorEastAsia" w:hAnsi="Calibri" w:cs="Calibri"/>
          <w:sz w:val="22"/>
          <w:szCs w:val="22"/>
          <w:lang w:val="pl-PL"/>
        </w:rPr>
        <w:t xml:space="preserve"> w przestrzeni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 znacznie w</w:t>
      </w:r>
      <w:r w:rsidR="00BC59FD">
        <w:rPr>
          <w:rFonts w:ascii="Calibri" w:eastAsiaTheme="minorEastAsia" w:hAnsi="Calibri" w:cs="Calibri"/>
          <w:sz w:val="22"/>
          <w:szCs w:val="22"/>
          <w:lang w:val="pl-PL"/>
        </w:rPr>
        <w:t>iększej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 (do 3,2 metra) niż w przypadku systemów konwencjonalnych, a dzięki większemu </w:t>
      </w:r>
      <w:r w:rsidR="008F3E3F">
        <w:rPr>
          <w:rFonts w:ascii="Calibri" w:eastAsiaTheme="minorEastAsia" w:hAnsi="Calibri" w:cs="Calibri"/>
          <w:sz w:val="22"/>
          <w:szCs w:val="22"/>
          <w:lang w:val="pl-PL"/>
        </w:rPr>
        <w:t>zasięgowi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 umożliwia równomierne pokrycie dźwiękiem nawet dalekiego pola.</w:t>
      </w:r>
    </w:p>
    <w:p w14:paraId="6DC8A09A" w14:textId="77777777" w:rsidR="00934DAB" w:rsidRPr="003D4F35" w:rsidRDefault="00934DAB" w:rsidP="00934DAB">
      <w:pPr>
        <w:rPr>
          <w:rFonts w:ascii="Calibri" w:hAnsi="Calibri" w:cs="Calibri"/>
          <w:color w:val="000000"/>
          <w:sz w:val="22"/>
          <w:szCs w:val="22"/>
          <w:lang w:val="pl-PL"/>
        </w:rPr>
      </w:pPr>
    </w:p>
    <w:p w14:paraId="44C635A5" w14:textId="77777777" w:rsidR="005E6CA0" w:rsidRPr="003D4F35" w:rsidRDefault="00E800B9">
      <w:pPr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</w:pPr>
      <w:r w:rsidRPr="003D4F35"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  <w:t>MAILA SPA</w:t>
      </w:r>
    </w:p>
    <w:p w14:paraId="0304E4F8" w14:textId="5BFC0380" w:rsidR="005E6CA0" w:rsidRPr="003D4F35" w:rsidRDefault="00E800B9">
      <w:pPr>
        <w:rPr>
          <w:rFonts w:ascii="Calibri" w:eastAsiaTheme="minorEastAsia" w:hAnsi="Calibri" w:cs="Calibri"/>
          <w:sz w:val="22"/>
          <w:szCs w:val="22"/>
          <w:lang w:val="pl-PL"/>
        </w:rPr>
      </w:pP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>MAILA SPA jest jedynym modułem MAILA bez zintegrowanych głośników - a mimo to stanowi integralną część koncepcji MAILA. MAILA SPA to moduł wzmacniacza w eleganckiej</w:t>
      </w:r>
      <w:r w:rsidR="00D71461">
        <w:rPr>
          <w:rFonts w:ascii="Calibri" w:eastAsiaTheme="minorEastAsia" w:hAnsi="Calibri" w:cs="Calibri"/>
          <w:sz w:val="22"/>
          <w:szCs w:val="22"/>
          <w:lang w:val="pl-PL"/>
        </w:rPr>
        <w:t xml:space="preserve"> zintegrowanej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 aluminiowej obudowie </w:t>
      </w:r>
      <w:r w:rsidR="00992F75">
        <w:rPr>
          <w:rFonts w:ascii="Calibri" w:eastAsiaTheme="minorEastAsia" w:hAnsi="Calibri" w:cs="Calibri"/>
          <w:sz w:val="22"/>
          <w:szCs w:val="22"/>
          <w:lang w:val="pl-PL"/>
        </w:rPr>
        <w:t>o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 mocy 1,25 kW z procesorem SysCore® DSP do sterowania maksymalnie ośmioma satelitami MAILA SAT. Dzięki systemowi SmartLink+® satelity można </w:t>
      </w:r>
      <w:r w:rsidR="00BB2AC2">
        <w:rPr>
          <w:rFonts w:ascii="Calibri" w:eastAsiaTheme="minorEastAsia" w:hAnsi="Calibri" w:cs="Calibri"/>
          <w:sz w:val="22"/>
          <w:szCs w:val="22"/>
          <w:lang w:val="pl-PL"/>
        </w:rPr>
        <w:t>w prosty sposób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 podłączyć i bezprzewodowo dostarczać im sygnał audio i zasilanie. Ponadto </w:t>
      </w:r>
      <w:r w:rsidR="003C7942"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technologia 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SmartLink+® </w:t>
      </w:r>
      <w:r w:rsidR="003C7942"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umożliwia 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niezależne </w:t>
      </w:r>
      <w:r w:rsidR="00643E9B">
        <w:rPr>
          <w:rFonts w:ascii="Calibri" w:eastAsiaTheme="minorEastAsia" w:hAnsi="Calibri" w:cs="Calibri"/>
          <w:sz w:val="22"/>
          <w:szCs w:val="22"/>
          <w:lang w:val="pl-PL"/>
        </w:rPr>
        <w:t>definiowanie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 zainstalowanych satelitów </w:t>
      </w:r>
      <w:r w:rsidR="001A05D7">
        <w:rPr>
          <w:rFonts w:ascii="Calibri" w:eastAsiaTheme="minorEastAsia" w:hAnsi="Calibri" w:cs="Calibri"/>
          <w:sz w:val="22"/>
          <w:szCs w:val="22"/>
          <w:lang w:val="pl-PL"/>
        </w:rPr>
        <w:t>poprzez dostępne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 automatyczne lub ręczne przetwarzani</w:t>
      </w:r>
      <w:r w:rsidR="0054037B">
        <w:rPr>
          <w:rFonts w:ascii="Calibri" w:eastAsiaTheme="minorEastAsia" w:hAnsi="Calibri" w:cs="Calibri"/>
          <w:sz w:val="22"/>
          <w:szCs w:val="22"/>
          <w:lang w:val="pl-PL"/>
        </w:rPr>
        <w:t>e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 DSP. Podobnie jak w przypadku modułu kolumnowego MAILA COL, MAILA SPA pozwala użytkownikom na realizację zarówno konfiguracji </w:t>
      </w:r>
      <w:r w:rsidR="0049250B">
        <w:rPr>
          <w:rFonts w:ascii="Calibri" w:eastAsiaTheme="minorEastAsia" w:hAnsi="Calibri" w:cs="Calibri"/>
          <w:sz w:val="22"/>
          <w:szCs w:val="22"/>
          <w:lang w:val="pl-PL"/>
        </w:rPr>
        <w:t>w ustawieniu na podłożu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 z</w:t>
      </w:r>
      <w:r w:rsidR="0049250B">
        <w:rPr>
          <w:rFonts w:ascii="Calibri" w:eastAsiaTheme="minorEastAsia" w:hAnsi="Calibri" w:cs="Calibri"/>
          <w:sz w:val="22"/>
          <w:szCs w:val="22"/>
          <w:lang w:val="pl-PL"/>
        </w:rPr>
        <w:t xml:space="preserve"> drążkiem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 dystansowym (w zestawie MAILA S), jak i systemów </w:t>
      </w:r>
      <w:r w:rsidR="00C539A3">
        <w:rPr>
          <w:rFonts w:ascii="Calibri" w:eastAsiaTheme="minorEastAsia" w:hAnsi="Calibri" w:cs="Calibri"/>
          <w:sz w:val="22"/>
          <w:szCs w:val="22"/>
          <w:lang w:val="pl-PL"/>
        </w:rPr>
        <w:t>podwieszanych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 xml:space="preserve"> z adapterem montażowym EasyMount+®.</w:t>
      </w:r>
    </w:p>
    <w:p w14:paraId="6DD0B264" w14:textId="77777777" w:rsidR="004D3E95" w:rsidRPr="003D4F35" w:rsidRDefault="004D3E95" w:rsidP="00934DAB">
      <w:pPr>
        <w:rPr>
          <w:rFonts w:ascii="Calibri" w:hAnsi="Calibri" w:cs="Calibri"/>
          <w:color w:val="000000"/>
          <w:sz w:val="22"/>
          <w:szCs w:val="22"/>
          <w:lang w:val="pl-PL"/>
        </w:rPr>
      </w:pPr>
    </w:p>
    <w:p w14:paraId="7A589E4A" w14:textId="77777777" w:rsidR="005E6CA0" w:rsidRPr="003D4F35" w:rsidRDefault="00E800B9">
      <w:pPr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</w:pPr>
      <w:r w:rsidRPr="003D4F35"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  <w:t>MAILA SUB</w:t>
      </w:r>
    </w:p>
    <w:p w14:paraId="34BD664F" w14:textId="0525D63D" w:rsidR="005E6CA0" w:rsidRPr="003D4F35" w:rsidRDefault="00E800B9">
      <w:pPr>
        <w:rPr>
          <w:rFonts w:ascii="Calibri" w:eastAsiaTheme="minorEastAsia" w:hAnsi="Calibri" w:cs="Calibri"/>
          <w:sz w:val="22"/>
          <w:szCs w:val="22"/>
          <w:lang w:val="pl-PL"/>
        </w:rPr>
      </w:pP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>MAILA SUB stanowi podstawę każdego systemu MAILA. Wysokowydajny subwoofer 2,5 kW 2x15'' pracuje w układzie pasmo</w:t>
      </w:r>
      <w:r w:rsidR="003423E7">
        <w:rPr>
          <w:rFonts w:ascii="Calibri" w:eastAsiaTheme="minorEastAsia" w:hAnsi="Calibri" w:cs="Calibri"/>
          <w:sz w:val="22"/>
          <w:szCs w:val="22"/>
          <w:lang w:val="pl-PL"/>
        </w:rPr>
        <w:t>wo-przepustowym</w:t>
      </w:r>
      <w:r w:rsidRPr="003D4F35">
        <w:rPr>
          <w:rFonts w:ascii="Calibri" w:eastAsiaTheme="minorEastAsia" w:hAnsi="Calibri" w:cs="Calibri"/>
          <w:sz w:val="22"/>
          <w:szCs w:val="22"/>
          <w:lang w:val="pl-PL"/>
        </w:rPr>
        <w:t>, a dzięki procesorowi SysCore® DSP zapewnia potężny i mocny fundament basowy w każdym zastosowaniu. Koncepcja akustyczna głośnika MAILA SUB opiera się na planarnej konstrukcji pasmowej z ćwierćfalową tubą i symetryczną konstrukcją przetwornika. Dzięki umieszczeniu dwóch głośników 15'' naprzeciwko siebie MAILA SUB umożliwia wyjątkową kompensację impulsów, co przekłada się na potężne i precyzyjne ciśnienie w zakresie niskich częstotliwości.</w:t>
      </w:r>
    </w:p>
    <w:p w14:paraId="610AAE0D" w14:textId="77777777" w:rsidR="00373AFF" w:rsidRPr="003D4F35" w:rsidRDefault="00373AFF" w:rsidP="004D3E95">
      <w:pPr>
        <w:rPr>
          <w:rFonts w:ascii="Calibri" w:hAnsi="Calibri" w:cs="Calibri"/>
          <w:color w:val="000000"/>
          <w:sz w:val="22"/>
          <w:szCs w:val="22"/>
          <w:lang w:val="pl-PL"/>
        </w:rPr>
      </w:pPr>
    </w:p>
    <w:p w14:paraId="71C42241" w14:textId="77777777" w:rsidR="005E6CA0" w:rsidRPr="003D4F35" w:rsidRDefault="00E800B9">
      <w:pPr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</w:pPr>
      <w:r w:rsidRPr="003D4F35"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  <w:t xml:space="preserve">MAILA </w:t>
      </w:r>
      <w:r w:rsidR="004F77F7" w:rsidRPr="003D4F35"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  <w:t xml:space="preserve">- </w:t>
      </w:r>
      <w:r w:rsidRPr="003D4F35"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  <w:t>Zestawy</w:t>
      </w:r>
    </w:p>
    <w:p w14:paraId="0C630948" w14:textId="370467DD" w:rsidR="005E6CA0" w:rsidRPr="003D4F35" w:rsidRDefault="00E800B9">
      <w:pPr>
        <w:rPr>
          <w:rFonts w:ascii="Calibri" w:hAnsi="Calibri" w:cs="Calibri"/>
          <w:color w:val="000000"/>
          <w:sz w:val="22"/>
          <w:szCs w:val="22"/>
          <w:lang w:val="pl-PL"/>
        </w:rPr>
      </w:pPr>
      <w:r w:rsidRPr="003D4F35">
        <w:rPr>
          <w:rFonts w:ascii="Calibri" w:hAnsi="Calibri" w:cs="Calibri"/>
          <w:color w:val="000000"/>
          <w:sz w:val="22"/>
          <w:szCs w:val="22"/>
          <w:lang w:val="pl-PL"/>
        </w:rPr>
        <w:t xml:space="preserve">LD Systems oferuje MAILA w </w:t>
      </w:r>
      <w:r w:rsidR="004A7890" w:rsidRPr="003D4F35">
        <w:rPr>
          <w:rFonts w:ascii="Calibri" w:hAnsi="Calibri" w:cs="Calibri"/>
          <w:color w:val="000000"/>
          <w:sz w:val="22"/>
          <w:szCs w:val="22"/>
          <w:lang w:val="pl-PL"/>
        </w:rPr>
        <w:t xml:space="preserve">pięciu zestawach, </w:t>
      </w:r>
      <w:r w:rsidR="00561A7F" w:rsidRPr="003D4F35">
        <w:rPr>
          <w:rFonts w:ascii="Calibri" w:hAnsi="Calibri" w:cs="Calibri"/>
          <w:color w:val="000000"/>
          <w:sz w:val="22"/>
          <w:szCs w:val="22"/>
          <w:lang w:val="pl-PL"/>
        </w:rPr>
        <w:t xml:space="preserve">każdy z </w:t>
      </w:r>
      <w:r w:rsidR="004A7890" w:rsidRPr="003D4F35">
        <w:rPr>
          <w:rFonts w:ascii="Calibri" w:hAnsi="Calibri" w:cs="Calibri"/>
          <w:color w:val="000000"/>
          <w:sz w:val="22"/>
          <w:szCs w:val="22"/>
          <w:lang w:val="pl-PL"/>
        </w:rPr>
        <w:t>indywidualną</w:t>
      </w:r>
      <w:r w:rsidR="00561A7F" w:rsidRPr="003D4F35">
        <w:rPr>
          <w:rFonts w:ascii="Calibri" w:hAnsi="Calibri" w:cs="Calibri"/>
          <w:color w:val="000000"/>
          <w:sz w:val="22"/>
          <w:szCs w:val="22"/>
          <w:lang w:val="pl-PL"/>
        </w:rPr>
        <w:t xml:space="preserve"> konfiguracją podstawową </w:t>
      </w:r>
      <w:r w:rsidR="004D7807" w:rsidRPr="003D4F35">
        <w:rPr>
          <w:rFonts w:ascii="Calibri" w:hAnsi="Calibri" w:cs="Calibri"/>
          <w:color w:val="000000"/>
          <w:sz w:val="22"/>
          <w:szCs w:val="22"/>
          <w:lang w:val="pl-PL"/>
        </w:rPr>
        <w:t>i akcesoriami:</w:t>
      </w:r>
      <w:r w:rsidR="004A7890" w:rsidRPr="003D4F35">
        <w:rPr>
          <w:rFonts w:ascii="Calibri" w:hAnsi="Calibri" w:cs="Calibri"/>
          <w:color w:val="000000"/>
          <w:sz w:val="22"/>
          <w:szCs w:val="22"/>
          <w:lang w:val="pl-PL"/>
        </w:rPr>
        <w:t xml:space="preserve"> MAILA S, MAILA M, MAILA L, MAILA XL i MAILA XXL. </w:t>
      </w:r>
      <w:r w:rsidR="009028FD" w:rsidRPr="003D4F35">
        <w:rPr>
          <w:rFonts w:ascii="Calibri" w:hAnsi="Calibri" w:cs="Calibri"/>
          <w:color w:val="000000"/>
          <w:sz w:val="22"/>
          <w:szCs w:val="22"/>
          <w:lang w:val="pl-PL"/>
        </w:rPr>
        <w:t xml:space="preserve">Podczas gdy najmniejszy </w:t>
      </w:r>
      <w:r w:rsidR="009028FD" w:rsidRPr="003D4F35">
        <w:rPr>
          <w:rFonts w:ascii="Calibri" w:eastAsia="Calibri" w:hAnsi="Calibri" w:cs="Calibri"/>
          <w:sz w:val="22"/>
          <w:szCs w:val="22"/>
          <w:lang w:val="pl-PL"/>
        </w:rPr>
        <w:t xml:space="preserve">system MAILA, nawet w konfiguracji SMALL, </w:t>
      </w:r>
      <w:r w:rsidR="00CE4FF4">
        <w:rPr>
          <w:rFonts w:ascii="Calibri" w:eastAsia="Calibri" w:hAnsi="Calibri" w:cs="Calibri"/>
          <w:sz w:val="22"/>
          <w:szCs w:val="22"/>
          <w:lang w:val="pl-PL"/>
        </w:rPr>
        <w:t>stanowi</w:t>
      </w:r>
      <w:r w:rsidR="004D7807" w:rsidRPr="003D4F35">
        <w:rPr>
          <w:rFonts w:ascii="Calibri" w:eastAsia="Calibri" w:hAnsi="Calibri" w:cs="Calibri"/>
          <w:sz w:val="22"/>
          <w:szCs w:val="22"/>
          <w:lang w:val="pl-PL"/>
        </w:rPr>
        <w:t xml:space="preserve"> </w:t>
      </w:r>
      <w:r w:rsidR="009028FD" w:rsidRPr="003D4F35">
        <w:rPr>
          <w:rFonts w:ascii="Calibri" w:eastAsia="Calibri" w:hAnsi="Calibri" w:cs="Calibri"/>
          <w:sz w:val="22"/>
          <w:szCs w:val="22"/>
          <w:lang w:val="pl-PL"/>
        </w:rPr>
        <w:t xml:space="preserve">niezwykle potężny, aktywny, pełnozakresowy system stereofoniczny </w:t>
      </w:r>
      <w:r w:rsidR="00CE6613" w:rsidRPr="003D4F35">
        <w:rPr>
          <w:rFonts w:ascii="Calibri" w:eastAsia="Calibri" w:hAnsi="Calibri" w:cs="Calibri"/>
          <w:sz w:val="22"/>
          <w:szCs w:val="22"/>
          <w:lang w:val="pl-PL"/>
        </w:rPr>
        <w:t>o łącznej mocy 7,5 kW, duże</w:t>
      </w:r>
      <w:r w:rsidR="00AA639F" w:rsidRPr="003D4F35">
        <w:rPr>
          <w:rFonts w:ascii="Calibri" w:eastAsia="Calibri" w:hAnsi="Calibri" w:cs="Calibri"/>
          <w:sz w:val="22"/>
          <w:szCs w:val="22"/>
          <w:lang w:val="pl-PL"/>
        </w:rPr>
        <w:t xml:space="preserve">, </w:t>
      </w:r>
      <w:r w:rsidR="00CE4FF4">
        <w:rPr>
          <w:rFonts w:ascii="Calibri" w:eastAsia="Calibri" w:hAnsi="Calibri" w:cs="Calibri"/>
          <w:sz w:val="22"/>
          <w:szCs w:val="22"/>
          <w:lang w:val="pl-PL"/>
        </w:rPr>
        <w:t>podwieszane</w:t>
      </w:r>
      <w:r w:rsidR="00CE6613" w:rsidRPr="003D4F35">
        <w:rPr>
          <w:rFonts w:ascii="Calibri" w:eastAsia="Calibri" w:hAnsi="Calibri" w:cs="Calibri"/>
          <w:sz w:val="22"/>
          <w:szCs w:val="22"/>
          <w:lang w:val="pl-PL"/>
        </w:rPr>
        <w:t xml:space="preserve"> systemy MAILA XL i MAILA XXL z </w:t>
      </w:r>
      <w:r w:rsidR="00AA639F" w:rsidRPr="003D4F35">
        <w:rPr>
          <w:rFonts w:ascii="Calibri" w:eastAsia="Calibri" w:hAnsi="Calibri" w:cs="Calibri"/>
          <w:sz w:val="22"/>
          <w:szCs w:val="22"/>
          <w:lang w:val="pl-PL"/>
        </w:rPr>
        <w:t xml:space="preserve">łatwością </w:t>
      </w:r>
      <w:r w:rsidR="00433BD1">
        <w:rPr>
          <w:rFonts w:ascii="Calibri" w:eastAsia="Calibri" w:hAnsi="Calibri" w:cs="Calibri"/>
          <w:sz w:val="22"/>
          <w:szCs w:val="22"/>
          <w:lang w:val="pl-PL"/>
        </w:rPr>
        <w:t>obsłużą</w:t>
      </w:r>
      <w:r w:rsidR="0076017B">
        <w:rPr>
          <w:rFonts w:ascii="Calibri" w:eastAsia="Calibri" w:hAnsi="Calibri" w:cs="Calibri"/>
          <w:sz w:val="22"/>
          <w:szCs w:val="22"/>
          <w:lang w:val="pl-PL"/>
        </w:rPr>
        <w:t xml:space="preserve"> nie tylko</w:t>
      </w:r>
      <w:r w:rsidR="00CE6613" w:rsidRPr="003D4F35">
        <w:rPr>
          <w:rFonts w:ascii="Calibri" w:eastAsia="Calibri" w:hAnsi="Calibri" w:cs="Calibri"/>
          <w:sz w:val="22"/>
          <w:szCs w:val="22"/>
          <w:lang w:val="pl-PL"/>
        </w:rPr>
        <w:t xml:space="preserve"> kluby, duże konferencje i sale, a</w:t>
      </w:r>
      <w:r w:rsidR="0076017B">
        <w:rPr>
          <w:rFonts w:ascii="Calibri" w:eastAsia="Calibri" w:hAnsi="Calibri" w:cs="Calibri"/>
          <w:sz w:val="22"/>
          <w:szCs w:val="22"/>
          <w:lang w:val="pl-PL"/>
        </w:rPr>
        <w:t>le</w:t>
      </w:r>
      <w:r w:rsidR="00CE6613" w:rsidRPr="003D4F35">
        <w:rPr>
          <w:rFonts w:ascii="Calibri" w:eastAsia="Calibri" w:hAnsi="Calibri" w:cs="Calibri"/>
          <w:sz w:val="22"/>
          <w:szCs w:val="22"/>
          <w:lang w:val="pl-PL"/>
        </w:rPr>
        <w:t xml:space="preserve"> </w:t>
      </w:r>
      <w:r w:rsidR="00AA639F" w:rsidRPr="003D4F35">
        <w:rPr>
          <w:rFonts w:ascii="Calibri" w:eastAsia="Calibri" w:hAnsi="Calibri" w:cs="Calibri"/>
          <w:sz w:val="22"/>
          <w:szCs w:val="22"/>
          <w:lang w:val="pl-PL"/>
        </w:rPr>
        <w:t>także średniej wielkości festiwale. Niektóre zadania wymagają zastosowania duże</w:t>
      </w:r>
      <w:r w:rsidR="0076017B">
        <w:rPr>
          <w:rFonts w:ascii="Calibri" w:eastAsia="Calibri" w:hAnsi="Calibri" w:cs="Calibri"/>
          <w:sz w:val="22"/>
          <w:szCs w:val="22"/>
          <w:lang w:val="pl-PL"/>
        </w:rPr>
        <w:t>go systemu</w:t>
      </w:r>
      <w:r w:rsidR="00AA639F" w:rsidRPr="003D4F35">
        <w:rPr>
          <w:rFonts w:ascii="Calibri" w:eastAsia="Calibri" w:hAnsi="Calibri" w:cs="Calibri"/>
          <w:sz w:val="22"/>
          <w:szCs w:val="22"/>
          <w:lang w:val="pl-PL"/>
        </w:rPr>
        <w:t xml:space="preserve"> liniowe</w:t>
      </w:r>
      <w:r w:rsidR="0076017B">
        <w:rPr>
          <w:rFonts w:ascii="Calibri" w:eastAsia="Calibri" w:hAnsi="Calibri" w:cs="Calibri"/>
          <w:sz w:val="22"/>
          <w:szCs w:val="22"/>
          <w:lang w:val="pl-PL"/>
        </w:rPr>
        <w:t>go</w:t>
      </w:r>
      <w:r w:rsidR="00AA639F" w:rsidRPr="003D4F35">
        <w:rPr>
          <w:rFonts w:ascii="Calibri" w:eastAsia="Calibri" w:hAnsi="Calibri" w:cs="Calibri"/>
          <w:sz w:val="22"/>
          <w:szCs w:val="22"/>
          <w:lang w:val="pl-PL"/>
        </w:rPr>
        <w:t>. Dla wszystkich innych jest MAILA.</w:t>
      </w:r>
    </w:p>
    <w:p w14:paraId="4E67D7C3" w14:textId="77777777" w:rsidR="004B615D" w:rsidRPr="003D4F35" w:rsidRDefault="004B615D" w:rsidP="007B588C">
      <w:pPr>
        <w:rPr>
          <w:rFonts w:ascii="Calibri" w:eastAsia="Calibri" w:hAnsi="Calibri" w:cs="Calibri"/>
          <w:sz w:val="22"/>
          <w:szCs w:val="22"/>
          <w:lang w:val="pl-PL"/>
        </w:rPr>
      </w:pPr>
    </w:p>
    <w:p w14:paraId="00CD2E0F" w14:textId="77777777" w:rsidR="005E6CA0" w:rsidRPr="003D4F35" w:rsidRDefault="00E800B9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3D4F35">
        <w:rPr>
          <w:rFonts w:ascii="Calibri" w:eastAsia="Calibri" w:hAnsi="Calibri" w:cs="Calibri"/>
          <w:b/>
          <w:bCs/>
          <w:sz w:val="22"/>
          <w:szCs w:val="22"/>
          <w:lang w:val="pl-PL"/>
        </w:rPr>
        <w:lastRenderedPageBreak/>
        <w:t xml:space="preserve">Baptiste Languille, </w:t>
      </w:r>
      <w:r w:rsidR="00BC61CF" w:rsidRPr="003D4F35">
        <w:rPr>
          <w:rFonts w:ascii="Calibri" w:hAnsi="Calibri" w:cs="Calibri"/>
          <w:b/>
          <w:bCs/>
          <w:color w:val="191919"/>
          <w:sz w:val="22"/>
          <w:szCs w:val="22"/>
          <w:lang w:val="pl-PL"/>
        </w:rPr>
        <w:t>starszy menedżer ds. globalnego marketingu marki LD Systems:</w:t>
      </w:r>
    </w:p>
    <w:p w14:paraId="5A6C9D3C" w14:textId="5A02E437" w:rsidR="005E6CA0" w:rsidRPr="003D4F35" w:rsidRDefault="001D4057">
      <w:pPr>
        <w:rPr>
          <w:rFonts w:ascii="Calibri" w:hAnsi="Calibri" w:cs="Calibri"/>
          <w:sz w:val="22"/>
          <w:szCs w:val="22"/>
          <w:lang w:val="pl-PL"/>
        </w:rPr>
      </w:pPr>
      <w:r w:rsidRPr="003D4F35">
        <w:rPr>
          <w:rFonts w:ascii="Calibri" w:hAnsi="Calibri" w:cs="Calibri"/>
          <w:i/>
          <w:iCs/>
          <w:sz w:val="22"/>
          <w:szCs w:val="22"/>
          <w:lang w:val="pl-PL"/>
        </w:rPr>
        <w:t xml:space="preserve">"Powiedzmy sobie szczerze: do tej pory nikt na rynku profesjonalnego wynajmu nie </w:t>
      </w:r>
      <w:r w:rsidR="00E97506">
        <w:rPr>
          <w:rFonts w:ascii="Calibri" w:hAnsi="Calibri" w:cs="Calibri"/>
          <w:i/>
          <w:iCs/>
          <w:sz w:val="22"/>
          <w:szCs w:val="22"/>
          <w:lang w:val="pl-PL"/>
        </w:rPr>
        <w:t>brał</w:t>
      </w:r>
      <w:r w:rsidRPr="003D4F35">
        <w:rPr>
          <w:rFonts w:ascii="Calibri" w:hAnsi="Calibri" w:cs="Calibri"/>
          <w:i/>
          <w:iCs/>
          <w:sz w:val="22"/>
          <w:szCs w:val="22"/>
          <w:lang w:val="pl-PL"/>
        </w:rPr>
        <w:t xml:space="preserve"> LD Systems </w:t>
      </w:r>
      <w:r w:rsidR="00E97506">
        <w:rPr>
          <w:rFonts w:ascii="Calibri" w:hAnsi="Calibri" w:cs="Calibri"/>
          <w:i/>
          <w:iCs/>
          <w:sz w:val="22"/>
          <w:szCs w:val="22"/>
          <w:lang w:val="pl-PL"/>
        </w:rPr>
        <w:t>pod uwagę</w:t>
      </w:r>
      <w:r w:rsidRPr="003D4F35">
        <w:rPr>
          <w:rFonts w:ascii="Calibri" w:hAnsi="Calibri" w:cs="Calibri"/>
          <w:i/>
          <w:iCs/>
          <w:sz w:val="22"/>
          <w:szCs w:val="22"/>
          <w:lang w:val="pl-PL"/>
        </w:rPr>
        <w:t xml:space="preserve">. Teraz pojawiła się </w:t>
      </w:r>
      <w:r w:rsidR="00E800B9" w:rsidRPr="003D4F35">
        <w:rPr>
          <w:rFonts w:ascii="Calibri" w:hAnsi="Calibri" w:cs="Calibri"/>
          <w:i/>
          <w:iCs/>
          <w:sz w:val="22"/>
          <w:szCs w:val="22"/>
          <w:lang w:val="pl-PL"/>
        </w:rPr>
        <w:t>MAILA</w:t>
      </w:r>
      <w:r w:rsidRPr="003D4F35">
        <w:rPr>
          <w:rFonts w:ascii="Calibri" w:hAnsi="Calibri" w:cs="Calibri"/>
          <w:i/>
          <w:iCs/>
          <w:sz w:val="22"/>
          <w:szCs w:val="22"/>
          <w:lang w:val="pl-PL"/>
        </w:rPr>
        <w:t xml:space="preserve">, która </w:t>
      </w:r>
      <w:r w:rsidR="008F219B" w:rsidRPr="003D4F35">
        <w:rPr>
          <w:rFonts w:ascii="Calibri" w:hAnsi="Calibri" w:cs="Calibri"/>
          <w:i/>
          <w:iCs/>
          <w:sz w:val="22"/>
          <w:szCs w:val="22"/>
          <w:lang w:val="pl-PL"/>
        </w:rPr>
        <w:t xml:space="preserve">oferuje niespotykaną dotąd elastyczność i łatwość obsługi. Jestem </w:t>
      </w:r>
      <w:r w:rsidR="00E800B9" w:rsidRPr="003D4F35">
        <w:rPr>
          <w:rFonts w:ascii="Calibri" w:hAnsi="Calibri" w:cs="Calibri"/>
          <w:i/>
          <w:iCs/>
          <w:sz w:val="22"/>
          <w:szCs w:val="22"/>
          <w:lang w:val="pl-PL"/>
        </w:rPr>
        <w:t xml:space="preserve">głęboko </w:t>
      </w:r>
      <w:r w:rsidR="008F219B" w:rsidRPr="003D4F35">
        <w:rPr>
          <w:rFonts w:ascii="Calibri" w:hAnsi="Calibri" w:cs="Calibri"/>
          <w:i/>
          <w:iCs/>
          <w:sz w:val="22"/>
          <w:szCs w:val="22"/>
          <w:lang w:val="pl-PL"/>
        </w:rPr>
        <w:t>przekonany</w:t>
      </w:r>
      <w:r w:rsidR="00E800B9" w:rsidRPr="003D4F35">
        <w:rPr>
          <w:rFonts w:ascii="Calibri" w:hAnsi="Calibri" w:cs="Calibri"/>
          <w:i/>
          <w:iCs/>
          <w:sz w:val="22"/>
          <w:szCs w:val="22"/>
          <w:lang w:val="pl-PL"/>
        </w:rPr>
        <w:t xml:space="preserve">, że MAILA ugruntuje </w:t>
      </w:r>
      <w:r w:rsidR="008F219B" w:rsidRPr="003D4F35">
        <w:rPr>
          <w:rFonts w:ascii="Calibri" w:hAnsi="Calibri" w:cs="Calibri"/>
          <w:i/>
          <w:iCs/>
          <w:sz w:val="22"/>
          <w:szCs w:val="22"/>
          <w:lang w:val="pl-PL"/>
        </w:rPr>
        <w:t xml:space="preserve">swoją pozycję na całym świecie </w:t>
      </w:r>
      <w:r w:rsidR="00E800B9" w:rsidRPr="003D4F35">
        <w:rPr>
          <w:rFonts w:ascii="Calibri" w:hAnsi="Calibri" w:cs="Calibri"/>
          <w:i/>
          <w:iCs/>
          <w:sz w:val="22"/>
          <w:szCs w:val="22"/>
          <w:lang w:val="pl-PL"/>
        </w:rPr>
        <w:t xml:space="preserve">jako </w:t>
      </w:r>
      <w:r w:rsidR="008F219B" w:rsidRPr="003D4F35">
        <w:rPr>
          <w:rFonts w:ascii="Calibri" w:hAnsi="Calibri" w:cs="Calibri"/>
          <w:i/>
          <w:iCs/>
          <w:sz w:val="22"/>
          <w:szCs w:val="22"/>
          <w:lang w:val="pl-PL"/>
        </w:rPr>
        <w:t xml:space="preserve">idealne </w:t>
      </w:r>
      <w:r w:rsidR="00E800B9" w:rsidRPr="003D4F35">
        <w:rPr>
          <w:rFonts w:ascii="Calibri" w:hAnsi="Calibri" w:cs="Calibri"/>
          <w:i/>
          <w:iCs/>
          <w:sz w:val="22"/>
          <w:szCs w:val="22"/>
          <w:lang w:val="pl-PL"/>
        </w:rPr>
        <w:t xml:space="preserve">uzupełnienie </w:t>
      </w:r>
      <w:r w:rsidR="008F219B" w:rsidRPr="003D4F35">
        <w:rPr>
          <w:rFonts w:ascii="Calibri" w:hAnsi="Calibri" w:cs="Calibri"/>
          <w:i/>
          <w:iCs/>
          <w:sz w:val="22"/>
          <w:szCs w:val="22"/>
          <w:lang w:val="pl-PL"/>
        </w:rPr>
        <w:t xml:space="preserve">dużych, nieporęcznych </w:t>
      </w:r>
      <w:r w:rsidR="00E800B9" w:rsidRPr="003D4F35">
        <w:rPr>
          <w:rFonts w:ascii="Calibri" w:hAnsi="Calibri" w:cs="Calibri"/>
          <w:i/>
          <w:iCs/>
          <w:sz w:val="22"/>
          <w:szCs w:val="22"/>
          <w:lang w:val="pl-PL"/>
        </w:rPr>
        <w:t xml:space="preserve">systemów line array." </w:t>
      </w:r>
    </w:p>
    <w:p w14:paraId="13D8F1F3" w14:textId="77777777" w:rsidR="008F219B" w:rsidRPr="003D4F35" w:rsidRDefault="008F219B" w:rsidP="007B588C">
      <w:pPr>
        <w:rPr>
          <w:rFonts w:ascii="Calibri" w:hAnsi="Calibri" w:cs="Calibri"/>
          <w:i/>
          <w:iCs/>
          <w:sz w:val="22"/>
          <w:szCs w:val="22"/>
          <w:lang w:val="pl-PL"/>
        </w:rPr>
      </w:pPr>
    </w:p>
    <w:p w14:paraId="04C6AC7B" w14:textId="77777777" w:rsidR="005E6CA0" w:rsidRPr="003D4F35" w:rsidRDefault="00E800B9">
      <w:pPr>
        <w:rPr>
          <w:rFonts w:ascii="Calibri" w:hAnsi="Calibri" w:cs="Calibri"/>
          <w:b/>
          <w:bCs/>
          <w:sz w:val="22"/>
          <w:szCs w:val="22"/>
          <w:lang w:val="pl-PL"/>
        </w:rPr>
      </w:pPr>
      <w:r w:rsidRPr="003D4F35">
        <w:rPr>
          <w:rFonts w:ascii="Calibri" w:hAnsi="Calibri" w:cs="Calibri"/>
          <w:b/>
          <w:bCs/>
          <w:sz w:val="22"/>
          <w:szCs w:val="22"/>
          <w:lang w:val="pl-PL"/>
        </w:rPr>
        <w:t xml:space="preserve">Viktor </w:t>
      </w:r>
      <w:r w:rsidR="00AF582B" w:rsidRPr="003D4F35">
        <w:rPr>
          <w:rFonts w:ascii="Calibri" w:hAnsi="Calibri" w:cs="Calibri"/>
          <w:b/>
          <w:bCs/>
          <w:sz w:val="22"/>
          <w:szCs w:val="22"/>
          <w:lang w:val="pl-PL"/>
        </w:rPr>
        <w:t xml:space="preserve">Wiesner, </w:t>
      </w:r>
      <w:r w:rsidR="00AF582B" w:rsidRPr="003D4F35">
        <w:rPr>
          <w:rFonts w:ascii="Calibri" w:hAnsi="Calibri" w:cs="Calibri"/>
          <w:b/>
          <w:bCs/>
          <w:color w:val="191919"/>
          <w:sz w:val="22"/>
          <w:szCs w:val="22"/>
          <w:lang w:val="pl-PL"/>
        </w:rPr>
        <w:t>starszy menedżer produktu, Pro Audio</w:t>
      </w:r>
      <w:r w:rsidR="00AF582B" w:rsidRPr="003D4F35">
        <w:rPr>
          <w:rFonts w:ascii="Calibri" w:hAnsi="Calibri" w:cs="Calibri"/>
          <w:b/>
          <w:bCs/>
          <w:sz w:val="22"/>
          <w:szCs w:val="22"/>
          <w:lang w:val="pl-PL"/>
        </w:rPr>
        <w:t>:</w:t>
      </w:r>
    </w:p>
    <w:p w14:paraId="54D39CCF" w14:textId="5065D150" w:rsidR="005E6CA0" w:rsidRPr="00182966" w:rsidRDefault="00E800B9">
      <w:pPr>
        <w:rPr>
          <w:rFonts w:ascii="Calibri" w:hAnsi="Calibri" w:cs="Calibri"/>
          <w:sz w:val="22"/>
          <w:szCs w:val="22"/>
          <w:lang w:val="pl-PL"/>
        </w:rPr>
      </w:pPr>
      <w:r w:rsidRPr="003D4F35">
        <w:rPr>
          <w:rFonts w:ascii="Calibri" w:hAnsi="Calibri" w:cs="Calibri"/>
          <w:i/>
          <w:iCs/>
          <w:sz w:val="22"/>
          <w:szCs w:val="22"/>
          <w:lang w:val="pl-PL"/>
        </w:rPr>
        <w:t xml:space="preserve">"W końcu </w:t>
      </w:r>
      <w:r w:rsidR="007B588C" w:rsidRPr="003D4F35">
        <w:rPr>
          <w:rFonts w:ascii="Calibri" w:hAnsi="Calibri" w:cs="Calibri"/>
          <w:i/>
          <w:iCs/>
          <w:sz w:val="22"/>
          <w:szCs w:val="22"/>
          <w:lang w:val="pl-PL"/>
        </w:rPr>
        <w:t>kot wyszedł z worka</w:t>
      </w:r>
      <w:r w:rsidRPr="003D4F35">
        <w:rPr>
          <w:rFonts w:ascii="Calibri" w:hAnsi="Calibri" w:cs="Calibri"/>
          <w:i/>
          <w:iCs/>
          <w:sz w:val="22"/>
          <w:szCs w:val="22"/>
          <w:lang w:val="pl-PL"/>
        </w:rPr>
        <w:t xml:space="preserve">. </w:t>
      </w:r>
      <w:r w:rsidR="00C72500" w:rsidRPr="003D4F35">
        <w:rPr>
          <w:rFonts w:ascii="Calibri" w:hAnsi="Calibri" w:cs="Calibri"/>
          <w:i/>
          <w:iCs/>
          <w:sz w:val="22"/>
          <w:szCs w:val="22"/>
          <w:lang w:val="pl-PL"/>
        </w:rPr>
        <w:t xml:space="preserve">MAILA zaczyna tworzyć </w:t>
      </w:r>
      <w:r w:rsidR="007B588C" w:rsidRPr="003D4F35">
        <w:rPr>
          <w:rFonts w:ascii="Calibri" w:hAnsi="Calibri" w:cs="Calibri"/>
          <w:i/>
          <w:iCs/>
          <w:sz w:val="22"/>
          <w:szCs w:val="22"/>
          <w:lang w:val="pl-PL"/>
        </w:rPr>
        <w:t xml:space="preserve">historię. </w:t>
      </w:r>
      <w:r w:rsidR="00C72500" w:rsidRPr="003D4F35">
        <w:rPr>
          <w:rFonts w:ascii="Calibri" w:hAnsi="Calibri" w:cs="Calibri"/>
          <w:i/>
          <w:iCs/>
          <w:sz w:val="22"/>
          <w:szCs w:val="22"/>
          <w:lang w:val="pl-PL"/>
        </w:rPr>
        <w:t xml:space="preserve">MAILA to </w:t>
      </w:r>
      <w:r w:rsidR="007B588C" w:rsidRPr="003D4F35">
        <w:rPr>
          <w:rFonts w:ascii="Calibri" w:hAnsi="Calibri" w:cs="Calibri"/>
          <w:i/>
          <w:iCs/>
          <w:sz w:val="22"/>
          <w:szCs w:val="22"/>
          <w:lang w:val="pl-PL"/>
        </w:rPr>
        <w:t xml:space="preserve">system, </w:t>
      </w:r>
      <w:r w:rsidR="00C72500" w:rsidRPr="003D4F35">
        <w:rPr>
          <w:rFonts w:ascii="Calibri" w:hAnsi="Calibri" w:cs="Calibri"/>
          <w:i/>
          <w:iCs/>
          <w:sz w:val="22"/>
          <w:szCs w:val="22"/>
          <w:lang w:val="pl-PL"/>
        </w:rPr>
        <w:t xml:space="preserve">który trzeba zobaczyć, usłyszeć i </w:t>
      </w:r>
      <w:r w:rsidR="00DC46A8" w:rsidRPr="003D4F35">
        <w:rPr>
          <w:rFonts w:ascii="Calibri" w:hAnsi="Calibri" w:cs="Calibri"/>
          <w:i/>
          <w:iCs/>
          <w:sz w:val="22"/>
          <w:szCs w:val="22"/>
          <w:lang w:val="pl-PL"/>
        </w:rPr>
        <w:t xml:space="preserve">dotknąć, aby w pełni </w:t>
      </w:r>
      <w:r w:rsidR="00CA3F83">
        <w:rPr>
          <w:rFonts w:ascii="Calibri" w:hAnsi="Calibri" w:cs="Calibri"/>
          <w:i/>
          <w:iCs/>
          <w:sz w:val="22"/>
          <w:szCs w:val="22"/>
          <w:lang w:val="pl-PL"/>
        </w:rPr>
        <w:t>docenić</w:t>
      </w:r>
      <w:r w:rsidR="00DC46A8" w:rsidRPr="003D4F35">
        <w:rPr>
          <w:rFonts w:ascii="Calibri" w:hAnsi="Calibri" w:cs="Calibri"/>
          <w:i/>
          <w:iCs/>
          <w:sz w:val="22"/>
          <w:szCs w:val="22"/>
          <w:lang w:val="pl-PL"/>
        </w:rPr>
        <w:t xml:space="preserve"> jego wartość. Dlatego serdecznie zapraszamy wszystkich zainteresowanych do odwiedzenia nas w </w:t>
      </w:r>
      <w:r w:rsidR="007B588C" w:rsidRPr="003D4F35">
        <w:rPr>
          <w:rFonts w:ascii="Calibri" w:hAnsi="Calibri" w:cs="Calibri"/>
          <w:i/>
          <w:iCs/>
          <w:sz w:val="22"/>
          <w:szCs w:val="22"/>
          <w:lang w:val="pl-PL"/>
        </w:rPr>
        <w:t xml:space="preserve">Neu-Anspach </w:t>
      </w:r>
      <w:r w:rsidR="00DC46A8" w:rsidRPr="003D4F35">
        <w:rPr>
          <w:rFonts w:ascii="Calibri" w:hAnsi="Calibri" w:cs="Calibri"/>
          <w:i/>
          <w:iCs/>
          <w:sz w:val="22"/>
          <w:szCs w:val="22"/>
          <w:lang w:val="pl-PL"/>
        </w:rPr>
        <w:t xml:space="preserve">w celu obejrzenia szczegółowej </w:t>
      </w:r>
      <w:r w:rsidR="00C02233">
        <w:rPr>
          <w:rFonts w:ascii="Calibri" w:hAnsi="Calibri" w:cs="Calibri"/>
          <w:i/>
          <w:iCs/>
          <w:sz w:val="22"/>
          <w:szCs w:val="22"/>
          <w:lang w:val="pl-PL"/>
        </w:rPr>
        <w:t>prezent</w:t>
      </w:r>
      <w:r w:rsidR="00DC46A8" w:rsidRPr="003D4F35">
        <w:rPr>
          <w:rFonts w:ascii="Calibri" w:hAnsi="Calibri" w:cs="Calibri"/>
          <w:i/>
          <w:iCs/>
          <w:sz w:val="22"/>
          <w:szCs w:val="22"/>
          <w:lang w:val="pl-PL"/>
        </w:rPr>
        <w:t xml:space="preserve">acji, zobaczenia na </w:t>
      </w:r>
      <w:r w:rsidR="007B588C" w:rsidRPr="003D4F35">
        <w:rPr>
          <w:rFonts w:ascii="Calibri" w:hAnsi="Calibri" w:cs="Calibri"/>
          <w:i/>
          <w:iCs/>
          <w:sz w:val="22"/>
          <w:szCs w:val="22"/>
          <w:lang w:val="pl-PL"/>
        </w:rPr>
        <w:t>własne oczy i poznania zespołu projektowego LD Systems.</w:t>
      </w:r>
      <w:r w:rsidR="00DC46A8" w:rsidRPr="00182966">
        <w:rPr>
          <w:rFonts w:ascii="Calibri" w:hAnsi="Calibri" w:cs="Calibri"/>
          <w:i/>
          <w:iCs/>
          <w:sz w:val="22"/>
          <w:szCs w:val="22"/>
          <w:lang w:val="pl-PL"/>
        </w:rPr>
        <w:t>"</w:t>
      </w:r>
    </w:p>
    <w:p w14:paraId="55339EE5" w14:textId="77777777" w:rsidR="009B1FC9" w:rsidRPr="00182966" w:rsidRDefault="009B1FC9" w:rsidP="004330C6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</w:pPr>
    </w:p>
    <w:p w14:paraId="38638E09" w14:textId="77777777" w:rsidR="005E6CA0" w:rsidRDefault="00E800B9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-US"/>
        </w:rPr>
      </w:pPr>
      <w:r w:rsidRPr="0057282E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-US"/>
        </w:rPr>
        <w:t xml:space="preserve">LD Systems </w:t>
      </w:r>
      <w:bookmarkStart w:id="0" w:name="_Hlk101441352"/>
      <w:r w:rsidR="00150BAA" w:rsidRPr="0057282E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-US"/>
        </w:rPr>
        <w:t>na targach Prolight + Sound 2022</w:t>
      </w:r>
    </w:p>
    <w:bookmarkEnd w:id="0"/>
    <w:p w14:paraId="5E4CB6C0" w14:textId="77777777" w:rsidR="005E6CA0" w:rsidRPr="00DD7B7D" w:rsidRDefault="00E800B9">
      <w:pPr>
        <w:pStyle w:val="KeinLeerraum"/>
        <w:rPr>
          <w:rFonts w:ascii="Calibri" w:hAnsi="Calibri" w:cs="Calibri"/>
          <w:b/>
          <w:bCs/>
          <w:sz w:val="22"/>
          <w:szCs w:val="22"/>
          <w:lang w:val="en-US"/>
        </w:rPr>
      </w:pPr>
      <w:r w:rsidRPr="00DD7B7D">
        <w:rPr>
          <w:rFonts w:ascii="Calibri" w:hAnsi="Calibri" w:cs="Calibri"/>
          <w:b/>
          <w:bCs/>
          <w:sz w:val="22"/>
          <w:szCs w:val="22"/>
          <w:lang w:val="en-US" w:eastAsia="zh-CN" w:bidi="ar-SA"/>
        </w:rPr>
        <w:t>11.0 #A21</w:t>
      </w:r>
    </w:p>
    <w:p w14:paraId="400BC887" w14:textId="77777777" w:rsidR="002F20E1" w:rsidRPr="0057282E" w:rsidRDefault="002F20E1" w:rsidP="004330C6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</w:pPr>
    </w:p>
    <w:p w14:paraId="1F18C8A6" w14:textId="77777777" w:rsidR="005E6CA0" w:rsidRDefault="00E800B9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</w:pPr>
      <w:r w:rsidRPr="0057282E">
        <w:rPr>
          <w:rFonts w:ascii="Calibri" w:hAnsi="Calibri" w:cs="Calibri"/>
          <w:bCs/>
          <w:color w:val="0D0D0D" w:themeColor="text1" w:themeTint="F2"/>
          <w:sz w:val="22"/>
          <w:szCs w:val="22"/>
          <w:lang w:val="en-GB" w:eastAsia="fr-FR" w:bidi="hi-IN"/>
        </w:rPr>
        <w:t xml:space="preserve">#LDSystems #YourSoundOurMission </w:t>
      </w:r>
      <w:r w:rsidR="006D2E7A" w:rsidRPr="0057282E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#ProAudio #EventTech </w:t>
      </w:r>
      <w:r w:rsidRPr="0057282E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>#ExperienceEventTech</w:t>
      </w:r>
    </w:p>
    <w:p w14:paraId="14D64779" w14:textId="77777777" w:rsidR="00E0724D" w:rsidRPr="0057282E" w:rsidRDefault="00E0724D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</w:pPr>
    </w:p>
    <w:p w14:paraId="7B80A526" w14:textId="77777777" w:rsidR="005E6CA0" w:rsidRPr="003D4F35" w:rsidRDefault="00E800B9">
      <w:pPr>
        <w:rPr>
          <w:rStyle w:val="Hyperlink"/>
          <w:rFonts w:ascii="Calibri" w:hAnsi="Calibri" w:cs="Calibri"/>
          <w:sz w:val="22"/>
          <w:szCs w:val="22"/>
          <w:lang w:val="pl-PL"/>
        </w:rPr>
      </w:pPr>
      <w:r w:rsidRPr="003D4F35">
        <w:rPr>
          <w:rFonts w:ascii="Calibri" w:hAnsi="Calibri" w:cs="Calibri"/>
          <w:b/>
          <w:sz w:val="22"/>
          <w:szCs w:val="22"/>
          <w:lang w:val="pl-PL"/>
        </w:rPr>
        <w:t xml:space="preserve">Więcej informacji: </w:t>
      </w:r>
    </w:p>
    <w:p w14:paraId="114CABDA" w14:textId="784E68EB" w:rsidR="005E6CA0" w:rsidRPr="003D4F35" w:rsidRDefault="00E655A3">
      <w:pPr>
        <w:rPr>
          <w:rFonts w:ascii="Calibri" w:hAnsi="Calibri" w:cs="Calibri"/>
          <w:sz w:val="22"/>
          <w:szCs w:val="22"/>
          <w:lang w:val="pl-PL"/>
        </w:rPr>
      </w:pPr>
      <w:hyperlink r:id="rId7" w:tgtFrame="_blank" w:history="1">
        <w:r w:rsidR="00E800B9" w:rsidRPr="003D4F35">
          <w:rPr>
            <w:rStyle w:val="Hyperlink"/>
            <w:rFonts w:ascii="Calibri" w:hAnsi="Calibri" w:cs="Calibri"/>
            <w:sz w:val="22"/>
            <w:szCs w:val="22"/>
            <w:lang w:val="pl-PL"/>
          </w:rPr>
          <w:t>ld-systems.com/MAILA</w:t>
        </w:r>
      </w:hyperlink>
    </w:p>
    <w:p w14:paraId="45698636" w14:textId="77777777" w:rsidR="00B948C9" w:rsidRPr="003D4F35" w:rsidRDefault="00B948C9" w:rsidP="00035C36">
      <w:pPr>
        <w:rPr>
          <w:rFonts w:ascii="Calibri" w:hAnsi="Calibri" w:cs="Calibri"/>
          <w:b/>
          <w:sz w:val="22"/>
          <w:szCs w:val="22"/>
          <w:lang w:val="pl-PL"/>
        </w:rPr>
      </w:pPr>
    </w:p>
    <w:p w14:paraId="7C4EB269" w14:textId="00750138" w:rsidR="005E6CA0" w:rsidRPr="003D4F35" w:rsidRDefault="00E655A3">
      <w:pPr>
        <w:rPr>
          <w:rStyle w:val="Hyperlink"/>
          <w:rFonts w:ascii="Calibri" w:eastAsia="Arial" w:hAnsi="Calibri" w:cs="Calibri"/>
          <w:b/>
          <w:bCs/>
          <w:color w:val="auto"/>
          <w:sz w:val="22"/>
          <w:szCs w:val="22"/>
          <w:u w:val="none"/>
          <w:lang w:val="pl-PL"/>
        </w:rPr>
      </w:pPr>
      <w:hyperlink r:id="rId8" w:history="1">
        <w:r w:rsidR="00035C36" w:rsidRPr="003D4F35">
          <w:rPr>
            <w:rStyle w:val="Hyperlink"/>
            <w:rFonts w:ascii="Calibri" w:hAnsi="Calibri" w:cs="Calibri"/>
            <w:sz w:val="22"/>
            <w:szCs w:val="22"/>
            <w:lang w:val="pl-PL"/>
          </w:rPr>
          <w:t>adamhall.com</w:t>
        </w:r>
      </w:hyperlink>
      <w:r w:rsidR="00035C36" w:rsidRPr="003D4F35">
        <w:rPr>
          <w:rFonts w:ascii="Calibri" w:hAnsi="Calibri" w:cs="Calibri"/>
          <w:sz w:val="22"/>
          <w:szCs w:val="22"/>
          <w:u w:val="single"/>
          <w:lang w:val="pl-PL"/>
        </w:rPr>
        <w:br/>
      </w:r>
      <w:hyperlink r:id="rId9" w:history="1">
        <w:r>
          <w:rPr>
            <w:rStyle w:val="Hyperlink"/>
            <w:rFonts w:ascii="Calibri" w:hAnsi="Calibri" w:cs="Calibri"/>
            <w:sz w:val="22"/>
            <w:szCs w:val="22"/>
            <w:lang w:val="pl-PL"/>
          </w:rPr>
          <w:t>blog.adamhall.com</w:t>
        </w:r>
      </w:hyperlink>
    </w:p>
    <w:p w14:paraId="721F5C74" w14:textId="77777777" w:rsidR="00780A4D" w:rsidRPr="003D4F35" w:rsidRDefault="00780A4D" w:rsidP="004330C6">
      <w:pPr>
        <w:rPr>
          <w:rStyle w:val="Hyperlink"/>
          <w:rFonts w:ascii="Calibri" w:eastAsia="Arial" w:hAnsi="Calibri" w:cs="Calibri"/>
          <w:sz w:val="22"/>
          <w:szCs w:val="22"/>
          <w:lang w:val="pl-PL"/>
        </w:rPr>
      </w:pPr>
    </w:p>
    <w:p w14:paraId="382AC727" w14:textId="77777777" w:rsidR="00035C36" w:rsidRPr="003D4F35" w:rsidRDefault="00035C36" w:rsidP="004330C6">
      <w:pPr>
        <w:rPr>
          <w:rStyle w:val="Hyperlink"/>
          <w:rFonts w:ascii="Calibri" w:eastAsia="Arial" w:hAnsi="Calibri"/>
          <w:sz w:val="22"/>
          <w:lang w:val="pl-PL"/>
        </w:rPr>
      </w:pPr>
    </w:p>
    <w:p w14:paraId="5C26E421" w14:textId="77777777" w:rsidR="005E6CA0" w:rsidRPr="003D4F35" w:rsidRDefault="00E800B9">
      <w:pPr>
        <w:pStyle w:val="KeinLeerraum"/>
        <w:rPr>
          <w:rFonts w:ascii="Calibri" w:hAnsi="Calibri"/>
          <w:b/>
          <w:color w:val="808080"/>
          <w:sz w:val="18"/>
          <w:lang w:val="pl-PL"/>
        </w:rPr>
      </w:pPr>
      <w:r w:rsidRPr="003D4F35">
        <w:rPr>
          <w:rFonts w:ascii="Calibri" w:hAnsi="Calibri"/>
          <w:b/>
          <w:color w:val="808080"/>
          <w:sz w:val="18"/>
          <w:lang w:val="pl-PL"/>
        </w:rPr>
        <w:t>O Grupie Adam Hall</w:t>
      </w:r>
    </w:p>
    <w:p w14:paraId="5B0AB255" w14:textId="45A6141E" w:rsidR="005E6CA0" w:rsidRPr="003D4F35" w:rsidRDefault="00E800B9">
      <w:pPr>
        <w:pStyle w:val="KeinLeerraum"/>
        <w:rPr>
          <w:rFonts w:ascii="Calibri" w:hAnsi="Calibri"/>
          <w:color w:val="808080"/>
          <w:sz w:val="18"/>
          <w:lang w:val="pl-PL"/>
        </w:rPr>
      </w:pPr>
      <w:r w:rsidRPr="003D4F35">
        <w:rPr>
          <w:rFonts w:ascii="Calibri" w:hAnsi="Calibri"/>
          <w:color w:val="808080"/>
          <w:sz w:val="18"/>
          <w:lang w:val="pl-PL"/>
        </w:rPr>
        <w:t xml:space="preserve">Adam Hall Group jest wiodącym niemieckim producentem i dystrybutorem oferującym rozwiązania z zakresu technologii eventowych partnerom biznesowym na całym świecie. Grupę docelową stanowią sprzedawcy detaliczni, sprzedawcy B2B, firmy zajmujące się organizacją imprez i wynajmem sprzętu, studia nadawcze, integratorzy systemów AV, firmy prywatne i publiczne oraz producenci przemysłowych </w:t>
      </w:r>
      <w:r>
        <w:rPr>
          <w:rFonts w:ascii="Calibri" w:hAnsi="Calibri"/>
          <w:color w:val="808080"/>
          <w:sz w:val="18"/>
          <w:lang w:val="pl-PL"/>
        </w:rPr>
        <w:t>skrzyń</w:t>
      </w:r>
      <w:r w:rsidRPr="003D4F35">
        <w:rPr>
          <w:rFonts w:ascii="Calibri" w:hAnsi="Calibri"/>
          <w:color w:val="808080"/>
          <w:sz w:val="18"/>
          <w:lang w:val="pl-PL"/>
        </w:rPr>
        <w:t xml:space="preserve"> transportowych. Firma oferuje szeroką gamę profesjonalnych urządzeń audio, oświetleniowych, sprzętu scenicznego i sprzętu typu flight case pod markami </w:t>
      </w:r>
      <w:r w:rsidRPr="003D4F35">
        <w:rPr>
          <w:rFonts w:ascii="Calibri" w:hAnsi="Calibri"/>
          <w:b/>
          <w:color w:val="808080"/>
          <w:sz w:val="18"/>
          <w:lang w:val="pl-PL"/>
        </w:rPr>
        <w:t xml:space="preserve">LD Systems®, Cameo®, Gravity®, Defender®, Palmer® i Adam Hall®. </w:t>
      </w:r>
      <w:r w:rsidRPr="003D4F35">
        <w:rPr>
          <w:rFonts w:ascii="Calibri" w:hAnsi="Calibri"/>
          <w:color w:val="808080"/>
          <w:sz w:val="18"/>
          <w:lang w:val="pl-PL"/>
        </w:rPr>
        <w:t xml:space="preserve">Założona w 1975 r. Grupa Adam Hall rozwinęła się w nowoczesną, innowacyjną firmę zajmującą się technologią imprez, dysponującą ponad 14 000 m² powierzchni magazynowej w Parku Logistycznym w swojej siedzibie niedaleko Frankfurtu nad Menem. Dzięki skupieniu się na tworzeniu wartości i świadczeniu usług, Grupa Adam Hall otrzymała już szereg międzynarodowych nagród za innowacyjne projekty produktów i przyszłościowe wzornictwo produktów od renomowanych instytucji, takich jak "Red Dot", "German Design Award" i "iF Industrie Forum Design". </w:t>
      </w:r>
      <w:r>
        <w:rPr>
          <w:rFonts w:ascii="Calibri" w:hAnsi="Calibri"/>
          <w:color w:val="808080"/>
          <w:sz w:val="18"/>
          <w:lang w:val="pl-PL"/>
        </w:rPr>
        <w:t>Marka</w:t>
      </w:r>
      <w:r w:rsidRPr="003D4F35">
        <w:rPr>
          <w:rFonts w:ascii="Calibri" w:hAnsi="Calibri"/>
          <w:color w:val="808080"/>
          <w:sz w:val="18"/>
          <w:lang w:val="pl-PL"/>
        </w:rPr>
        <w:t xml:space="preserve"> LD Systems®, we współpracy z biurem projektowym F. A. Porsche, pokazuje przyszłość wzornictwa pro audio za pomocą kultowej kolumny głośnikowej MAUI® EP900, za co została niedawno uhonorowana prestiżową nagrodą German Design Award. Więcej informacji na temat Grupy Adam Hall można znaleźć na stronie internetowej </w:t>
      </w:r>
    </w:p>
    <w:p w14:paraId="446859BE" w14:textId="77777777" w:rsidR="005E6CA0" w:rsidRDefault="00E655A3">
      <w:pPr>
        <w:pStyle w:val="KeinLeerraum"/>
        <w:rPr>
          <w:rFonts w:ascii="Arial" w:hAnsi="Arial"/>
          <w:sz w:val="20"/>
        </w:rPr>
      </w:pPr>
      <w:hyperlink r:id="rId10" w:history="1">
        <w:r w:rsidR="002D3FAB" w:rsidRPr="0005625B">
          <w:rPr>
            <w:rStyle w:val="Hyperlink"/>
            <w:rFonts w:ascii="Calibri" w:hAnsi="Calibri"/>
            <w:sz w:val="18"/>
          </w:rPr>
          <w:t>www.adamhall.com</w:t>
        </w:r>
      </w:hyperlink>
    </w:p>
    <w:sectPr w:rsidR="005E6CA0" w:rsidSect="0046543C">
      <w:headerReference w:type="default" r:id="rId11"/>
      <w:footerReference w:type="default" r:id="rId12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8AB82F" w14:textId="77777777" w:rsidR="00D53F8D" w:rsidRDefault="00D53F8D" w:rsidP="004330C6">
      <w:r>
        <w:separator/>
      </w:r>
    </w:p>
  </w:endnote>
  <w:endnote w:type="continuationSeparator" w:id="0">
    <w:p w14:paraId="0934B59D" w14:textId="77777777" w:rsidR="00D53F8D" w:rsidRDefault="00D53F8D" w:rsidP="004330C6">
      <w:r>
        <w:continuationSeparator/>
      </w:r>
    </w:p>
  </w:endnote>
  <w:endnote w:type="continuationNotice" w:id="1">
    <w:p w14:paraId="093BA77F" w14:textId="77777777" w:rsidR="00D53F8D" w:rsidRDefault="00D53F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B6804" w14:textId="77777777" w:rsidR="004330C6" w:rsidRDefault="00E655A3">
    <w:pPr>
      <w:pStyle w:val="Fuzeile"/>
    </w:pPr>
    <w:r>
      <w:rPr>
        <w:noProof/>
        <w:lang w:val="en-US" w:eastAsia="en-US" w:bidi="ar-SA"/>
      </w:rPr>
      <w:pict w14:anchorId="457336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5pt;height:32.25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47B951" w14:textId="77777777" w:rsidR="00D53F8D" w:rsidRDefault="00D53F8D" w:rsidP="004330C6">
      <w:r>
        <w:separator/>
      </w:r>
    </w:p>
  </w:footnote>
  <w:footnote w:type="continuationSeparator" w:id="0">
    <w:p w14:paraId="63FEE2FE" w14:textId="77777777" w:rsidR="00D53F8D" w:rsidRDefault="00D53F8D" w:rsidP="004330C6">
      <w:r>
        <w:continuationSeparator/>
      </w:r>
    </w:p>
  </w:footnote>
  <w:footnote w:type="continuationNotice" w:id="1">
    <w:p w14:paraId="5A28B3FD" w14:textId="77777777" w:rsidR="00D53F8D" w:rsidRDefault="00D53F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215723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4795420D" wp14:editId="4413C4D7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187F07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1C1B92"/>
    <w:multiLevelType w:val="hybridMultilevel"/>
    <w:tmpl w:val="7D7A1C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4"/>
  </w:num>
  <w:num w:numId="5">
    <w:abstractNumId w:val="5"/>
  </w:num>
  <w:num w:numId="6">
    <w:abstractNumId w:val="6"/>
  </w:num>
  <w:num w:numId="7">
    <w:abstractNumId w:val="16"/>
  </w:num>
  <w:num w:numId="8">
    <w:abstractNumId w:val="7"/>
  </w:num>
  <w:num w:numId="9">
    <w:abstractNumId w:val="15"/>
  </w:num>
  <w:num w:numId="10">
    <w:abstractNumId w:val="4"/>
  </w:num>
  <w:num w:numId="11">
    <w:abstractNumId w:val="13"/>
  </w:num>
  <w:num w:numId="12">
    <w:abstractNumId w:val="10"/>
  </w:num>
  <w:num w:numId="13">
    <w:abstractNumId w:val="17"/>
  </w:num>
  <w:num w:numId="14">
    <w:abstractNumId w:val="0"/>
  </w:num>
  <w:num w:numId="15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164E"/>
    <w:rsid w:val="00004222"/>
    <w:rsid w:val="000064B6"/>
    <w:rsid w:val="00010D62"/>
    <w:rsid w:val="00012478"/>
    <w:rsid w:val="0001272F"/>
    <w:rsid w:val="000160A0"/>
    <w:rsid w:val="00016A96"/>
    <w:rsid w:val="0002119C"/>
    <w:rsid w:val="000310C8"/>
    <w:rsid w:val="00031E80"/>
    <w:rsid w:val="000352E0"/>
    <w:rsid w:val="0003571C"/>
    <w:rsid w:val="00035C36"/>
    <w:rsid w:val="00042DFF"/>
    <w:rsid w:val="00051033"/>
    <w:rsid w:val="000619FA"/>
    <w:rsid w:val="00077969"/>
    <w:rsid w:val="000818EA"/>
    <w:rsid w:val="000844AA"/>
    <w:rsid w:val="00086C2C"/>
    <w:rsid w:val="00092CF3"/>
    <w:rsid w:val="00092E57"/>
    <w:rsid w:val="00093AB0"/>
    <w:rsid w:val="00094AE6"/>
    <w:rsid w:val="00095D99"/>
    <w:rsid w:val="000A5344"/>
    <w:rsid w:val="000A6A9C"/>
    <w:rsid w:val="000B4089"/>
    <w:rsid w:val="000B6BF3"/>
    <w:rsid w:val="000C22DA"/>
    <w:rsid w:val="000C2D39"/>
    <w:rsid w:val="000C5BAB"/>
    <w:rsid w:val="000C62FD"/>
    <w:rsid w:val="000C6A86"/>
    <w:rsid w:val="000D0538"/>
    <w:rsid w:val="000D4AD6"/>
    <w:rsid w:val="000D7E1E"/>
    <w:rsid w:val="000E3EBF"/>
    <w:rsid w:val="000F72DB"/>
    <w:rsid w:val="00103F7F"/>
    <w:rsid w:val="001043B2"/>
    <w:rsid w:val="001059E3"/>
    <w:rsid w:val="00106227"/>
    <w:rsid w:val="001076B6"/>
    <w:rsid w:val="00111329"/>
    <w:rsid w:val="001147DE"/>
    <w:rsid w:val="00117B88"/>
    <w:rsid w:val="00124F49"/>
    <w:rsid w:val="0012712A"/>
    <w:rsid w:val="00134EF8"/>
    <w:rsid w:val="00135BAE"/>
    <w:rsid w:val="001452D7"/>
    <w:rsid w:val="00145E8F"/>
    <w:rsid w:val="00150BAA"/>
    <w:rsid w:val="001543F7"/>
    <w:rsid w:val="00164685"/>
    <w:rsid w:val="00165ABD"/>
    <w:rsid w:val="001704A6"/>
    <w:rsid w:val="00175DBD"/>
    <w:rsid w:val="0018014A"/>
    <w:rsid w:val="00182966"/>
    <w:rsid w:val="00184D8B"/>
    <w:rsid w:val="001856FE"/>
    <w:rsid w:val="001905C4"/>
    <w:rsid w:val="00190662"/>
    <w:rsid w:val="00197BE9"/>
    <w:rsid w:val="001A05D7"/>
    <w:rsid w:val="001A1584"/>
    <w:rsid w:val="001B0461"/>
    <w:rsid w:val="001B40F4"/>
    <w:rsid w:val="001B7E2C"/>
    <w:rsid w:val="001C5825"/>
    <w:rsid w:val="001C5D7F"/>
    <w:rsid w:val="001D2FE6"/>
    <w:rsid w:val="001D32F9"/>
    <w:rsid w:val="001D3566"/>
    <w:rsid w:val="001D4057"/>
    <w:rsid w:val="001D6F99"/>
    <w:rsid w:val="001E44E4"/>
    <w:rsid w:val="001E51CC"/>
    <w:rsid w:val="001E5871"/>
    <w:rsid w:val="001F0E84"/>
    <w:rsid w:val="0020235E"/>
    <w:rsid w:val="002034DB"/>
    <w:rsid w:val="00204C87"/>
    <w:rsid w:val="0020590C"/>
    <w:rsid w:val="002065E7"/>
    <w:rsid w:val="00207525"/>
    <w:rsid w:val="00215123"/>
    <w:rsid w:val="002171CF"/>
    <w:rsid w:val="002176EA"/>
    <w:rsid w:val="002357CC"/>
    <w:rsid w:val="00236B68"/>
    <w:rsid w:val="00237E4A"/>
    <w:rsid w:val="00243B58"/>
    <w:rsid w:val="00246235"/>
    <w:rsid w:val="0024709A"/>
    <w:rsid w:val="00247B14"/>
    <w:rsid w:val="00247EDB"/>
    <w:rsid w:val="00250DB1"/>
    <w:rsid w:val="00253E5A"/>
    <w:rsid w:val="00257859"/>
    <w:rsid w:val="00262160"/>
    <w:rsid w:val="0026474A"/>
    <w:rsid w:val="00272775"/>
    <w:rsid w:val="0027394B"/>
    <w:rsid w:val="00283958"/>
    <w:rsid w:val="00285810"/>
    <w:rsid w:val="00291FDE"/>
    <w:rsid w:val="002956B9"/>
    <w:rsid w:val="002960C5"/>
    <w:rsid w:val="00296C60"/>
    <w:rsid w:val="002A44C7"/>
    <w:rsid w:val="002A71BC"/>
    <w:rsid w:val="002B2157"/>
    <w:rsid w:val="002B49DF"/>
    <w:rsid w:val="002B520A"/>
    <w:rsid w:val="002C32D6"/>
    <w:rsid w:val="002C699C"/>
    <w:rsid w:val="002D3572"/>
    <w:rsid w:val="002D3E93"/>
    <w:rsid w:val="002D3FAB"/>
    <w:rsid w:val="002D4A1E"/>
    <w:rsid w:val="002D6DDF"/>
    <w:rsid w:val="002F04B0"/>
    <w:rsid w:val="002F0DFC"/>
    <w:rsid w:val="002F20E1"/>
    <w:rsid w:val="002F2574"/>
    <w:rsid w:val="003021E3"/>
    <w:rsid w:val="00302508"/>
    <w:rsid w:val="00311FA5"/>
    <w:rsid w:val="00317208"/>
    <w:rsid w:val="00325443"/>
    <w:rsid w:val="003314F4"/>
    <w:rsid w:val="00340CFE"/>
    <w:rsid w:val="003423E7"/>
    <w:rsid w:val="003458A7"/>
    <w:rsid w:val="003520A7"/>
    <w:rsid w:val="00362474"/>
    <w:rsid w:val="003716B9"/>
    <w:rsid w:val="0037330B"/>
    <w:rsid w:val="00373AFF"/>
    <w:rsid w:val="0037421A"/>
    <w:rsid w:val="003817D3"/>
    <w:rsid w:val="003834DC"/>
    <w:rsid w:val="003864D6"/>
    <w:rsid w:val="00387F10"/>
    <w:rsid w:val="003904A7"/>
    <w:rsid w:val="00391FEB"/>
    <w:rsid w:val="003920A4"/>
    <w:rsid w:val="003B6792"/>
    <w:rsid w:val="003C3F56"/>
    <w:rsid w:val="003C553A"/>
    <w:rsid w:val="003C7650"/>
    <w:rsid w:val="003C7942"/>
    <w:rsid w:val="003D110A"/>
    <w:rsid w:val="003D4F35"/>
    <w:rsid w:val="003E4B2D"/>
    <w:rsid w:val="003E5409"/>
    <w:rsid w:val="003F0DC0"/>
    <w:rsid w:val="003F6959"/>
    <w:rsid w:val="004037C1"/>
    <w:rsid w:val="00411C01"/>
    <w:rsid w:val="00416379"/>
    <w:rsid w:val="0042095F"/>
    <w:rsid w:val="00422766"/>
    <w:rsid w:val="00426DE7"/>
    <w:rsid w:val="00432C94"/>
    <w:rsid w:val="004330C6"/>
    <w:rsid w:val="00433BD1"/>
    <w:rsid w:val="0043733D"/>
    <w:rsid w:val="00445DF3"/>
    <w:rsid w:val="004624FD"/>
    <w:rsid w:val="0046543C"/>
    <w:rsid w:val="00471181"/>
    <w:rsid w:val="00471643"/>
    <w:rsid w:val="004759C5"/>
    <w:rsid w:val="004816E2"/>
    <w:rsid w:val="00481747"/>
    <w:rsid w:val="0048198D"/>
    <w:rsid w:val="0048445A"/>
    <w:rsid w:val="00485602"/>
    <w:rsid w:val="004858F2"/>
    <w:rsid w:val="0049250B"/>
    <w:rsid w:val="004968EC"/>
    <w:rsid w:val="004A007B"/>
    <w:rsid w:val="004A2550"/>
    <w:rsid w:val="004A2942"/>
    <w:rsid w:val="004A5441"/>
    <w:rsid w:val="004A7890"/>
    <w:rsid w:val="004B615D"/>
    <w:rsid w:val="004C0829"/>
    <w:rsid w:val="004C7F1D"/>
    <w:rsid w:val="004D3E95"/>
    <w:rsid w:val="004D54E9"/>
    <w:rsid w:val="004D7807"/>
    <w:rsid w:val="004E5A85"/>
    <w:rsid w:val="004F5412"/>
    <w:rsid w:val="004F77F7"/>
    <w:rsid w:val="00507E4C"/>
    <w:rsid w:val="005121C5"/>
    <w:rsid w:val="00512376"/>
    <w:rsid w:val="00512A72"/>
    <w:rsid w:val="005208EC"/>
    <w:rsid w:val="00523241"/>
    <w:rsid w:val="005237B0"/>
    <w:rsid w:val="0053710D"/>
    <w:rsid w:val="00537F29"/>
    <w:rsid w:val="0054037B"/>
    <w:rsid w:val="00546AE6"/>
    <w:rsid w:val="005513C5"/>
    <w:rsid w:val="0056153C"/>
    <w:rsid w:val="00561A7F"/>
    <w:rsid w:val="00570AEC"/>
    <w:rsid w:val="0057282E"/>
    <w:rsid w:val="005744F5"/>
    <w:rsid w:val="00576210"/>
    <w:rsid w:val="0057690B"/>
    <w:rsid w:val="00581477"/>
    <w:rsid w:val="00583025"/>
    <w:rsid w:val="005947D3"/>
    <w:rsid w:val="005A50AF"/>
    <w:rsid w:val="005B49DD"/>
    <w:rsid w:val="005B692A"/>
    <w:rsid w:val="005B6D92"/>
    <w:rsid w:val="005B7BB6"/>
    <w:rsid w:val="005C128F"/>
    <w:rsid w:val="005C3632"/>
    <w:rsid w:val="005C3648"/>
    <w:rsid w:val="005C4A93"/>
    <w:rsid w:val="005D45A1"/>
    <w:rsid w:val="005E40AF"/>
    <w:rsid w:val="005E691C"/>
    <w:rsid w:val="005E6CA0"/>
    <w:rsid w:val="005F2899"/>
    <w:rsid w:val="005F3FF6"/>
    <w:rsid w:val="00600743"/>
    <w:rsid w:val="00610CDC"/>
    <w:rsid w:val="00613BA5"/>
    <w:rsid w:val="00617F32"/>
    <w:rsid w:val="0062276D"/>
    <w:rsid w:val="0062580C"/>
    <w:rsid w:val="0063132F"/>
    <w:rsid w:val="00633CC0"/>
    <w:rsid w:val="0063742F"/>
    <w:rsid w:val="00640BCD"/>
    <w:rsid w:val="00643E9B"/>
    <w:rsid w:val="006452C0"/>
    <w:rsid w:val="00645AA1"/>
    <w:rsid w:val="00652A61"/>
    <w:rsid w:val="0065492E"/>
    <w:rsid w:val="006646D7"/>
    <w:rsid w:val="006650B9"/>
    <w:rsid w:val="00674E8B"/>
    <w:rsid w:val="006811A8"/>
    <w:rsid w:val="00683F82"/>
    <w:rsid w:val="00691110"/>
    <w:rsid w:val="006947A6"/>
    <w:rsid w:val="006A2793"/>
    <w:rsid w:val="006A4552"/>
    <w:rsid w:val="006C2799"/>
    <w:rsid w:val="006C45CF"/>
    <w:rsid w:val="006D2E7A"/>
    <w:rsid w:val="006D4429"/>
    <w:rsid w:val="006E0D25"/>
    <w:rsid w:val="006E2CFE"/>
    <w:rsid w:val="006E651F"/>
    <w:rsid w:val="006E6906"/>
    <w:rsid w:val="006E767C"/>
    <w:rsid w:val="006E7A7C"/>
    <w:rsid w:val="006F124D"/>
    <w:rsid w:val="006F7A48"/>
    <w:rsid w:val="007009A4"/>
    <w:rsid w:val="00700CFB"/>
    <w:rsid w:val="007153F5"/>
    <w:rsid w:val="007207D2"/>
    <w:rsid w:val="00721C7D"/>
    <w:rsid w:val="0072231E"/>
    <w:rsid w:val="00723BDD"/>
    <w:rsid w:val="00733337"/>
    <w:rsid w:val="00734C80"/>
    <w:rsid w:val="00735620"/>
    <w:rsid w:val="00740110"/>
    <w:rsid w:val="00745291"/>
    <w:rsid w:val="00753F8C"/>
    <w:rsid w:val="0076017B"/>
    <w:rsid w:val="0077345C"/>
    <w:rsid w:val="00775BF5"/>
    <w:rsid w:val="007766A1"/>
    <w:rsid w:val="00780A4D"/>
    <w:rsid w:val="00786582"/>
    <w:rsid w:val="00786871"/>
    <w:rsid w:val="00787AEB"/>
    <w:rsid w:val="00790E63"/>
    <w:rsid w:val="007934C8"/>
    <w:rsid w:val="00794BD0"/>
    <w:rsid w:val="007B588C"/>
    <w:rsid w:val="007B6AB4"/>
    <w:rsid w:val="007B788E"/>
    <w:rsid w:val="007C2F71"/>
    <w:rsid w:val="007C398C"/>
    <w:rsid w:val="007C51E2"/>
    <w:rsid w:val="007C6526"/>
    <w:rsid w:val="007C7643"/>
    <w:rsid w:val="007D2567"/>
    <w:rsid w:val="007D57AD"/>
    <w:rsid w:val="007D5BBA"/>
    <w:rsid w:val="007D7F23"/>
    <w:rsid w:val="007E04F9"/>
    <w:rsid w:val="007E4B69"/>
    <w:rsid w:val="007E5B4C"/>
    <w:rsid w:val="007F70F6"/>
    <w:rsid w:val="007F7D01"/>
    <w:rsid w:val="008015C5"/>
    <w:rsid w:val="00801D20"/>
    <w:rsid w:val="00806772"/>
    <w:rsid w:val="0081225F"/>
    <w:rsid w:val="008209B3"/>
    <w:rsid w:val="00821AA6"/>
    <w:rsid w:val="00827CF1"/>
    <w:rsid w:val="00827FBE"/>
    <w:rsid w:val="00840293"/>
    <w:rsid w:val="008474CD"/>
    <w:rsid w:val="00847D7A"/>
    <w:rsid w:val="00860075"/>
    <w:rsid w:val="008609AD"/>
    <w:rsid w:val="008635C3"/>
    <w:rsid w:val="008709DD"/>
    <w:rsid w:val="00872F41"/>
    <w:rsid w:val="00881E5E"/>
    <w:rsid w:val="0089577F"/>
    <w:rsid w:val="00895C63"/>
    <w:rsid w:val="00896BAF"/>
    <w:rsid w:val="008A0CC1"/>
    <w:rsid w:val="008C5A92"/>
    <w:rsid w:val="008D22AA"/>
    <w:rsid w:val="008D5D01"/>
    <w:rsid w:val="008E0434"/>
    <w:rsid w:val="008E12E9"/>
    <w:rsid w:val="008E327B"/>
    <w:rsid w:val="008F12AC"/>
    <w:rsid w:val="008F219B"/>
    <w:rsid w:val="008F22AE"/>
    <w:rsid w:val="008F2D79"/>
    <w:rsid w:val="008F3AD1"/>
    <w:rsid w:val="008F3E3F"/>
    <w:rsid w:val="009028FD"/>
    <w:rsid w:val="00904362"/>
    <w:rsid w:val="00905794"/>
    <w:rsid w:val="00913A6C"/>
    <w:rsid w:val="0091412C"/>
    <w:rsid w:val="00915E45"/>
    <w:rsid w:val="00916F1C"/>
    <w:rsid w:val="00917E76"/>
    <w:rsid w:val="00920BFE"/>
    <w:rsid w:val="0092757C"/>
    <w:rsid w:val="00933D02"/>
    <w:rsid w:val="00934DAB"/>
    <w:rsid w:val="00936209"/>
    <w:rsid w:val="00936488"/>
    <w:rsid w:val="009423C2"/>
    <w:rsid w:val="00947239"/>
    <w:rsid w:val="0095102E"/>
    <w:rsid w:val="0095148D"/>
    <w:rsid w:val="009643EB"/>
    <w:rsid w:val="0097368B"/>
    <w:rsid w:val="00973949"/>
    <w:rsid w:val="009778CC"/>
    <w:rsid w:val="00992F75"/>
    <w:rsid w:val="009A0DFE"/>
    <w:rsid w:val="009A11CD"/>
    <w:rsid w:val="009A514D"/>
    <w:rsid w:val="009B1FC9"/>
    <w:rsid w:val="009B56F9"/>
    <w:rsid w:val="009C2121"/>
    <w:rsid w:val="009C592C"/>
    <w:rsid w:val="009E3C32"/>
    <w:rsid w:val="009E41F8"/>
    <w:rsid w:val="009E4AE9"/>
    <w:rsid w:val="009E7449"/>
    <w:rsid w:val="009F0FB4"/>
    <w:rsid w:val="00A05A55"/>
    <w:rsid w:val="00A062C9"/>
    <w:rsid w:val="00A07BAF"/>
    <w:rsid w:val="00A17E32"/>
    <w:rsid w:val="00A23E58"/>
    <w:rsid w:val="00A26BDE"/>
    <w:rsid w:val="00A27DE3"/>
    <w:rsid w:val="00A301BC"/>
    <w:rsid w:val="00A547F0"/>
    <w:rsid w:val="00A55D48"/>
    <w:rsid w:val="00A57A45"/>
    <w:rsid w:val="00A60861"/>
    <w:rsid w:val="00A62120"/>
    <w:rsid w:val="00A65CF8"/>
    <w:rsid w:val="00A71B6D"/>
    <w:rsid w:val="00A738EB"/>
    <w:rsid w:val="00A836AE"/>
    <w:rsid w:val="00A90641"/>
    <w:rsid w:val="00A947D9"/>
    <w:rsid w:val="00A94C22"/>
    <w:rsid w:val="00AA639F"/>
    <w:rsid w:val="00AB080D"/>
    <w:rsid w:val="00AB157B"/>
    <w:rsid w:val="00AC2C7D"/>
    <w:rsid w:val="00AC2F05"/>
    <w:rsid w:val="00AC6A98"/>
    <w:rsid w:val="00AD27D1"/>
    <w:rsid w:val="00AD56FA"/>
    <w:rsid w:val="00AE0BCA"/>
    <w:rsid w:val="00AE6344"/>
    <w:rsid w:val="00AE709C"/>
    <w:rsid w:val="00AE70E8"/>
    <w:rsid w:val="00AF582B"/>
    <w:rsid w:val="00AF5B54"/>
    <w:rsid w:val="00AF613A"/>
    <w:rsid w:val="00AF722F"/>
    <w:rsid w:val="00AF73BA"/>
    <w:rsid w:val="00B0077B"/>
    <w:rsid w:val="00B33379"/>
    <w:rsid w:val="00B367B1"/>
    <w:rsid w:val="00B42DDB"/>
    <w:rsid w:val="00B43B48"/>
    <w:rsid w:val="00B5317D"/>
    <w:rsid w:val="00B65C34"/>
    <w:rsid w:val="00B712D5"/>
    <w:rsid w:val="00B74DAC"/>
    <w:rsid w:val="00B76096"/>
    <w:rsid w:val="00B86400"/>
    <w:rsid w:val="00B943F0"/>
    <w:rsid w:val="00B948C9"/>
    <w:rsid w:val="00B96A50"/>
    <w:rsid w:val="00B97BCE"/>
    <w:rsid w:val="00BA750F"/>
    <w:rsid w:val="00BA761B"/>
    <w:rsid w:val="00BB2AC2"/>
    <w:rsid w:val="00BB56CB"/>
    <w:rsid w:val="00BC2C84"/>
    <w:rsid w:val="00BC3124"/>
    <w:rsid w:val="00BC59FD"/>
    <w:rsid w:val="00BC61CF"/>
    <w:rsid w:val="00BD18F0"/>
    <w:rsid w:val="00BD603C"/>
    <w:rsid w:val="00BE57BF"/>
    <w:rsid w:val="00BF34F3"/>
    <w:rsid w:val="00C02233"/>
    <w:rsid w:val="00C028A4"/>
    <w:rsid w:val="00C109D3"/>
    <w:rsid w:val="00C153B7"/>
    <w:rsid w:val="00C15F27"/>
    <w:rsid w:val="00C1680C"/>
    <w:rsid w:val="00C20116"/>
    <w:rsid w:val="00C3264A"/>
    <w:rsid w:val="00C32875"/>
    <w:rsid w:val="00C3535E"/>
    <w:rsid w:val="00C432CE"/>
    <w:rsid w:val="00C4796C"/>
    <w:rsid w:val="00C47DE7"/>
    <w:rsid w:val="00C539A3"/>
    <w:rsid w:val="00C66F10"/>
    <w:rsid w:val="00C72500"/>
    <w:rsid w:val="00C75511"/>
    <w:rsid w:val="00C77231"/>
    <w:rsid w:val="00C81029"/>
    <w:rsid w:val="00C81614"/>
    <w:rsid w:val="00C85C87"/>
    <w:rsid w:val="00C86618"/>
    <w:rsid w:val="00C87450"/>
    <w:rsid w:val="00C87824"/>
    <w:rsid w:val="00C904BA"/>
    <w:rsid w:val="00CA04B3"/>
    <w:rsid w:val="00CA3F83"/>
    <w:rsid w:val="00CB3E46"/>
    <w:rsid w:val="00CB5540"/>
    <w:rsid w:val="00CC1EA3"/>
    <w:rsid w:val="00CC4FA9"/>
    <w:rsid w:val="00CD52E2"/>
    <w:rsid w:val="00CD7F15"/>
    <w:rsid w:val="00CD7F18"/>
    <w:rsid w:val="00CE4FF4"/>
    <w:rsid w:val="00CE5003"/>
    <w:rsid w:val="00CE5AD3"/>
    <w:rsid w:val="00CE6613"/>
    <w:rsid w:val="00D00355"/>
    <w:rsid w:val="00D02301"/>
    <w:rsid w:val="00D12B39"/>
    <w:rsid w:val="00D13701"/>
    <w:rsid w:val="00D13962"/>
    <w:rsid w:val="00D14CCA"/>
    <w:rsid w:val="00D1525D"/>
    <w:rsid w:val="00D178AD"/>
    <w:rsid w:val="00D20244"/>
    <w:rsid w:val="00D26601"/>
    <w:rsid w:val="00D3148F"/>
    <w:rsid w:val="00D36541"/>
    <w:rsid w:val="00D37E7B"/>
    <w:rsid w:val="00D4210C"/>
    <w:rsid w:val="00D456AF"/>
    <w:rsid w:val="00D45AF7"/>
    <w:rsid w:val="00D52D14"/>
    <w:rsid w:val="00D53C40"/>
    <w:rsid w:val="00D53F8D"/>
    <w:rsid w:val="00D60CED"/>
    <w:rsid w:val="00D63A24"/>
    <w:rsid w:val="00D66E92"/>
    <w:rsid w:val="00D66F41"/>
    <w:rsid w:val="00D71461"/>
    <w:rsid w:val="00D7514C"/>
    <w:rsid w:val="00D80EE3"/>
    <w:rsid w:val="00D832F5"/>
    <w:rsid w:val="00D87DE6"/>
    <w:rsid w:val="00D910C8"/>
    <w:rsid w:val="00D915C1"/>
    <w:rsid w:val="00DA2287"/>
    <w:rsid w:val="00DA3C9E"/>
    <w:rsid w:val="00DA6297"/>
    <w:rsid w:val="00DA756D"/>
    <w:rsid w:val="00DB37E7"/>
    <w:rsid w:val="00DC1B36"/>
    <w:rsid w:val="00DC46A8"/>
    <w:rsid w:val="00DC5177"/>
    <w:rsid w:val="00DD0C9B"/>
    <w:rsid w:val="00DD7B7D"/>
    <w:rsid w:val="00DE01C7"/>
    <w:rsid w:val="00DE22EF"/>
    <w:rsid w:val="00DE295B"/>
    <w:rsid w:val="00DE2FD9"/>
    <w:rsid w:val="00DE5608"/>
    <w:rsid w:val="00DE5CC5"/>
    <w:rsid w:val="00DE7198"/>
    <w:rsid w:val="00DF09E5"/>
    <w:rsid w:val="00DF7668"/>
    <w:rsid w:val="00E06A56"/>
    <w:rsid w:val="00E0724D"/>
    <w:rsid w:val="00E1081B"/>
    <w:rsid w:val="00E1626C"/>
    <w:rsid w:val="00E24D88"/>
    <w:rsid w:val="00E278D0"/>
    <w:rsid w:val="00E4607C"/>
    <w:rsid w:val="00E52B7E"/>
    <w:rsid w:val="00E655A3"/>
    <w:rsid w:val="00E65A03"/>
    <w:rsid w:val="00E72BA6"/>
    <w:rsid w:val="00E73F7A"/>
    <w:rsid w:val="00E7620D"/>
    <w:rsid w:val="00E800B9"/>
    <w:rsid w:val="00E86932"/>
    <w:rsid w:val="00E94C2E"/>
    <w:rsid w:val="00E9699A"/>
    <w:rsid w:val="00E97506"/>
    <w:rsid w:val="00EA107B"/>
    <w:rsid w:val="00EA1913"/>
    <w:rsid w:val="00EA7531"/>
    <w:rsid w:val="00EB126F"/>
    <w:rsid w:val="00EB3E07"/>
    <w:rsid w:val="00EB4FE9"/>
    <w:rsid w:val="00EC3A62"/>
    <w:rsid w:val="00ED3A2C"/>
    <w:rsid w:val="00ED6698"/>
    <w:rsid w:val="00EE0F8A"/>
    <w:rsid w:val="00EE15F3"/>
    <w:rsid w:val="00EE2DA3"/>
    <w:rsid w:val="00EF41C8"/>
    <w:rsid w:val="00EF6105"/>
    <w:rsid w:val="00EF7DA1"/>
    <w:rsid w:val="00F00F40"/>
    <w:rsid w:val="00F00FB1"/>
    <w:rsid w:val="00F10AE8"/>
    <w:rsid w:val="00F1313D"/>
    <w:rsid w:val="00F1444D"/>
    <w:rsid w:val="00F14855"/>
    <w:rsid w:val="00F2197E"/>
    <w:rsid w:val="00F21E77"/>
    <w:rsid w:val="00F27082"/>
    <w:rsid w:val="00F3015E"/>
    <w:rsid w:val="00F40FC9"/>
    <w:rsid w:val="00F4178D"/>
    <w:rsid w:val="00F46090"/>
    <w:rsid w:val="00F57E82"/>
    <w:rsid w:val="00F62431"/>
    <w:rsid w:val="00F74B86"/>
    <w:rsid w:val="00F80043"/>
    <w:rsid w:val="00F85366"/>
    <w:rsid w:val="00F86E85"/>
    <w:rsid w:val="00F94690"/>
    <w:rsid w:val="00F95DFD"/>
    <w:rsid w:val="00FA0750"/>
    <w:rsid w:val="00FA0EA2"/>
    <w:rsid w:val="00FA21A8"/>
    <w:rsid w:val="00FA5790"/>
    <w:rsid w:val="00FB1125"/>
    <w:rsid w:val="00FB439A"/>
    <w:rsid w:val="00FB5E22"/>
    <w:rsid w:val="00FB796E"/>
    <w:rsid w:val="00FC2346"/>
    <w:rsid w:val="00FC505E"/>
    <w:rsid w:val="00FC51BC"/>
    <w:rsid w:val="00FD63AF"/>
    <w:rsid w:val="00FE5893"/>
    <w:rsid w:val="00FF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8567C0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70F6"/>
    <w:rPr>
      <w:rFonts w:ascii="Times New Roman" w:eastAsia="Times New Roman" w:hAnsi="Times New Roman" w:cs="Times New Roman"/>
      <w:lang w:eastAsia="zh-CN" w:bidi="ar-SA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  <w:lang w:eastAsia="de-DE" w:bidi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  <w:lang w:eastAsia="de-DE" w:bidi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StandardWeb">
    <w:name w:val="Normal (Web)"/>
    <w:basedOn w:val="Standard"/>
    <w:uiPriority w:val="99"/>
    <w:semiHidden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936209"/>
  </w:style>
  <w:style w:type="character" w:customStyle="1" w:styleId="ex-contact-boxcontainer-location-hall">
    <w:name w:val="ex-contact-box__container-location-hall"/>
    <w:basedOn w:val="Absatz-Standardschriftart"/>
    <w:rsid w:val="001059E3"/>
  </w:style>
  <w:style w:type="character" w:customStyle="1" w:styleId="ex-contact-boxcontainer-location-stand">
    <w:name w:val="ex-contact-box__container-location-stand"/>
    <w:basedOn w:val="Absatz-Standardschriftart"/>
    <w:rsid w:val="001059E3"/>
  </w:style>
  <w:style w:type="character" w:styleId="Hervorhebung">
    <w:name w:val="Emphasis"/>
    <w:basedOn w:val="Absatz-Standardschriftart"/>
    <w:uiPriority w:val="20"/>
    <w:qFormat/>
    <w:rsid w:val="007B58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7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amhall.com/us-e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d-systems.com/MAILA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adamhal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log.adamhall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1146</Words>
  <Characters>7740</Characters>
  <Application>Microsoft Office Word</Application>
  <DocSecurity>0</DocSecurity>
  <Lines>64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, docId:2F6DA72D1964C18D002D79AD005A05E8</cp:keywords>
  <cp:lastModifiedBy>Petra Mickalova</cp:lastModifiedBy>
  <cp:revision>81</cp:revision>
  <cp:lastPrinted>2019-01-10T17:28:00Z</cp:lastPrinted>
  <dcterms:created xsi:type="dcterms:W3CDTF">2022-04-20T08:32:00Z</dcterms:created>
  <dcterms:modified xsi:type="dcterms:W3CDTF">2022-04-21T16:34:00Z</dcterms:modified>
</cp:coreProperties>
</file>